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00" w:rsidRDefault="00876900" w:rsidP="00876900">
      <w:pPr>
        <w:jc w:val="center"/>
        <w:rPr>
          <w:rFonts w:eastAsia="方正小标宋简体" w:cs="方正小标宋简体"/>
          <w:b/>
          <w:bCs/>
          <w:sz w:val="36"/>
          <w:szCs w:val="36"/>
        </w:rPr>
      </w:pPr>
      <w:r>
        <w:rPr>
          <w:rFonts w:eastAsia="方正小标宋简体" w:cs="方正小标宋简体" w:hint="eastAsia"/>
          <w:b/>
          <w:bCs/>
          <w:sz w:val="36"/>
          <w:szCs w:val="36"/>
        </w:rPr>
        <w:t>辽宁省教育厅办公室</w:t>
      </w:r>
      <w:r w:rsidRPr="00DB5DFF">
        <w:rPr>
          <w:rFonts w:eastAsia="方正小标宋简体" w:cs="方正小标宋简体" w:hint="eastAsia"/>
          <w:b/>
          <w:bCs/>
          <w:sz w:val="36"/>
          <w:szCs w:val="36"/>
        </w:rPr>
        <w:t>关于举办</w:t>
      </w:r>
      <w:r>
        <w:rPr>
          <w:rFonts w:eastAsia="方正小标宋简体"/>
          <w:b/>
          <w:bCs/>
          <w:sz w:val="36"/>
          <w:szCs w:val="36"/>
        </w:rPr>
        <w:t>2015</w:t>
      </w:r>
      <w:r w:rsidRPr="00DB5DFF">
        <w:rPr>
          <w:rFonts w:eastAsia="方正小标宋简体" w:cs="方正小标宋简体" w:hint="eastAsia"/>
          <w:b/>
          <w:bCs/>
          <w:sz w:val="36"/>
          <w:szCs w:val="36"/>
        </w:rPr>
        <w:t>年全省职业院校</w:t>
      </w:r>
    </w:p>
    <w:p w:rsidR="00876900" w:rsidRPr="00DB5DFF" w:rsidRDefault="00876900" w:rsidP="00876900">
      <w:pPr>
        <w:jc w:val="center"/>
        <w:rPr>
          <w:rFonts w:eastAsia="方正小标宋简体"/>
          <w:b/>
          <w:bCs/>
          <w:sz w:val="36"/>
          <w:szCs w:val="36"/>
        </w:rPr>
      </w:pPr>
      <w:r w:rsidRPr="00DB5DFF">
        <w:rPr>
          <w:rFonts w:eastAsia="方正小标宋简体" w:cs="方正小标宋简体" w:hint="eastAsia"/>
          <w:b/>
          <w:bCs/>
          <w:sz w:val="36"/>
          <w:szCs w:val="36"/>
        </w:rPr>
        <w:t>教师信息化教学大赛选拔赛的通知</w:t>
      </w:r>
    </w:p>
    <w:p w:rsidR="00876900" w:rsidRPr="00DB5DFF" w:rsidRDefault="00876900" w:rsidP="00876900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:rsidR="00876900" w:rsidRPr="00DB5DFF" w:rsidRDefault="00876900" w:rsidP="00876900">
      <w:pPr>
        <w:adjustRightInd w:val="0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各市教育局、各高职高专院校：</w:t>
      </w:r>
      <w:r w:rsidRPr="00DB5DFF">
        <w:rPr>
          <w:rFonts w:eastAsia="方正仿宋简体"/>
          <w:sz w:val="29"/>
          <w:szCs w:val="29"/>
        </w:rPr>
        <w:t xml:space="preserve"> 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8"/>
          <w:szCs w:val="28"/>
        </w:rPr>
      </w:pPr>
      <w:r w:rsidRPr="00DB5DFF">
        <w:rPr>
          <w:rFonts w:eastAsia="方正仿宋简体" w:cs="方正仿宋简体" w:hint="eastAsia"/>
          <w:sz w:val="29"/>
          <w:szCs w:val="29"/>
        </w:rPr>
        <w:t>为推动职业教育教学改革创新，提高教师教育技术应用能力和信息化教学水平，促进信息技术在教育教学中的广泛应用，我厅决定举办</w:t>
      </w:r>
      <w:r>
        <w:rPr>
          <w:rFonts w:eastAsia="方正仿宋简体"/>
          <w:sz w:val="29"/>
          <w:szCs w:val="29"/>
        </w:rPr>
        <w:t>2015</w:t>
      </w:r>
      <w:r w:rsidRPr="00DB5DFF">
        <w:rPr>
          <w:rFonts w:eastAsia="方正仿宋简体" w:cs="方正仿宋简体" w:hint="eastAsia"/>
          <w:sz w:val="29"/>
          <w:szCs w:val="29"/>
        </w:rPr>
        <w:t>年全省职业院校教师信息化教学大</w:t>
      </w:r>
      <w:r w:rsidRPr="00DB5DFF">
        <w:rPr>
          <w:rFonts w:eastAsia="方正仿宋简体" w:cs="方正仿宋简体" w:hint="eastAsia"/>
          <w:sz w:val="28"/>
          <w:szCs w:val="28"/>
        </w:rPr>
        <w:t>赛。现将有关事项通知如下：</w:t>
      </w: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一、比赛时间和地点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1.</w:t>
      </w:r>
      <w:r w:rsidRPr="00DB5DFF">
        <w:rPr>
          <w:rFonts w:eastAsia="方正仿宋简体" w:cs="方正仿宋简体" w:hint="eastAsia"/>
          <w:sz w:val="29"/>
          <w:szCs w:val="29"/>
        </w:rPr>
        <w:t>比赛时间：</w:t>
      </w:r>
      <w:r>
        <w:rPr>
          <w:rFonts w:eastAsia="方正仿宋简体"/>
          <w:sz w:val="29"/>
          <w:szCs w:val="29"/>
        </w:rPr>
        <w:t>2015</w:t>
      </w:r>
      <w:r w:rsidRPr="00DB5DFF">
        <w:rPr>
          <w:rFonts w:eastAsia="方正仿宋简体" w:cs="方正仿宋简体" w:hint="eastAsia"/>
          <w:sz w:val="29"/>
          <w:szCs w:val="29"/>
        </w:rPr>
        <w:t>年</w:t>
      </w:r>
      <w:r w:rsidRPr="00DB5DFF">
        <w:rPr>
          <w:rFonts w:eastAsia="方正仿宋简体" w:hint="eastAsia"/>
          <w:sz w:val="29"/>
          <w:szCs w:val="29"/>
        </w:rPr>
        <w:t>5</w:t>
      </w:r>
      <w:r w:rsidRPr="00DB5DFF">
        <w:rPr>
          <w:rFonts w:eastAsia="方正仿宋简体" w:cs="方正仿宋简体" w:hint="eastAsia"/>
          <w:sz w:val="29"/>
          <w:szCs w:val="29"/>
        </w:rPr>
        <w:t>月中下旬（</w:t>
      </w:r>
      <w:r>
        <w:rPr>
          <w:rFonts w:eastAsia="方正仿宋简体" w:cs="方正仿宋简体" w:hint="eastAsia"/>
          <w:sz w:val="29"/>
          <w:szCs w:val="29"/>
        </w:rPr>
        <w:t>见</w:t>
      </w:r>
      <w:r>
        <w:rPr>
          <w:rFonts w:ascii="仿宋_GB2312" w:eastAsia="仿宋_GB2312" w:hint="eastAsia"/>
          <w:sz w:val="32"/>
          <w:szCs w:val="32"/>
        </w:rPr>
        <w:t>“辽宁省职业教育效率平台”和“辽宁技能大赛网”网上通知</w:t>
      </w:r>
      <w:r w:rsidRPr="00DB5DFF">
        <w:rPr>
          <w:rFonts w:eastAsia="方正仿宋简体" w:cs="方正仿宋简体" w:hint="eastAsia"/>
          <w:sz w:val="29"/>
          <w:szCs w:val="29"/>
        </w:rPr>
        <w:t>）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2.</w:t>
      </w:r>
      <w:r>
        <w:rPr>
          <w:rFonts w:eastAsia="方正仿宋简体" w:cs="方正仿宋简体" w:hint="eastAsia"/>
          <w:sz w:val="29"/>
          <w:szCs w:val="29"/>
        </w:rPr>
        <w:t>比赛地点：辽宁省社会主义学院</w:t>
      </w:r>
    </w:p>
    <w:p w:rsidR="00876900" w:rsidRPr="00DB5DFF" w:rsidRDefault="00876900" w:rsidP="00876900">
      <w:pPr>
        <w:ind w:firstLineChars="200" w:firstLine="580"/>
        <w:outlineLvl w:val="0"/>
        <w:rPr>
          <w:rFonts w:eastAsia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二、比赛项目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1.</w:t>
      </w:r>
      <w:r w:rsidRPr="00DB5DFF">
        <w:rPr>
          <w:rFonts w:eastAsia="方正仿宋简体"/>
          <w:sz w:val="29"/>
          <w:szCs w:val="29"/>
        </w:rPr>
        <w:t>中职组。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）信息化教学设计比赛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C02C21" w:rsidRPr="00C02C21" w:rsidRDefault="00F07A14" w:rsidP="00C02C21">
      <w:pPr>
        <w:ind w:firstLineChars="200" w:firstLine="580"/>
        <w:rPr>
          <w:rFonts w:eastAsia="方正仿宋简体"/>
          <w:color w:val="FF0000"/>
          <w:sz w:val="24"/>
          <w:szCs w:val="24"/>
        </w:rPr>
      </w:pPr>
      <w:r>
        <w:rPr>
          <w:rFonts w:eastAsia="方正仿宋简体" w:hint="eastAsia"/>
          <w:sz w:val="29"/>
          <w:szCs w:val="29"/>
        </w:rPr>
        <w:t>除</w:t>
      </w:r>
      <w:r w:rsidRPr="008267EF">
        <w:rPr>
          <w:rFonts w:eastAsia="方正仿宋简体" w:hint="eastAsia"/>
          <w:color w:val="FF0000"/>
          <w:sz w:val="24"/>
          <w:szCs w:val="24"/>
        </w:rPr>
        <w:t>语文</w:t>
      </w:r>
      <w:r>
        <w:rPr>
          <w:rFonts w:eastAsia="方正仿宋简体" w:hint="eastAsia"/>
          <w:color w:val="FF0000"/>
          <w:sz w:val="24"/>
          <w:szCs w:val="24"/>
        </w:rPr>
        <w:t>、</w:t>
      </w:r>
      <w:r w:rsidR="00C02C21">
        <w:rPr>
          <w:rFonts w:eastAsia="方正仿宋简体" w:hint="eastAsia"/>
          <w:color w:val="FF0000"/>
          <w:sz w:val="24"/>
          <w:szCs w:val="24"/>
        </w:rPr>
        <w:t>德育</w:t>
      </w:r>
      <w:r w:rsidR="00C02C21">
        <w:rPr>
          <w:rFonts w:hint="eastAsia"/>
          <w:sz w:val="24"/>
          <w:szCs w:val="24"/>
        </w:rPr>
        <w:t>、英语课程类、</w:t>
      </w:r>
      <w:r>
        <w:rPr>
          <w:rFonts w:eastAsia="方正仿宋简体" w:hint="eastAsia"/>
          <w:color w:val="FF0000"/>
          <w:sz w:val="24"/>
          <w:szCs w:val="24"/>
        </w:rPr>
        <w:t>文化</w:t>
      </w:r>
      <w:r w:rsidRPr="008267EF">
        <w:rPr>
          <w:rFonts w:eastAsia="方正仿宋简体" w:hint="eastAsia"/>
          <w:color w:val="FF0000"/>
          <w:sz w:val="24"/>
          <w:szCs w:val="24"/>
        </w:rPr>
        <w:t>艺术课程</w:t>
      </w:r>
      <w:r>
        <w:rPr>
          <w:rFonts w:eastAsia="方正仿宋简体" w:hint="eastAsia"/>
          <w:color w:val="FF0000"/>
          <w:sz w:val="24"/>
          <w:szCs w:val="24"/>
        </w:rPr>
        <w:t>组、</w:t>
      </w:r>
      <w:r w:rsidR="002E2E67">
        <w:rPr>
          <w:rFonts w:eastAsia="方正仿宋简体" w:hint="eastAsia"/>
          <w:color w:val="FF0000"/>
          <w:sz w:val="24"/>
          <w:szCs w:val="24"/>
        </w:rPr>
        <w:t>旅游专业组、</w:t>
      </w:r>
      <w:r>
        <w:rPr>
          <w:rFonts w:eastAsia="方正仿宋简体" w:hint="eastAsia"/>
          <w:color w:val="FF0000"/>
          <w:sz w:val="24"/>
          <w:szCs w:val="24"/>
        </w:rPr>
        <w:t>石油化工类专业组、公共管理与服务类专业组、医药卫生类专业组</w:t>
      </w:r>
      <w:r w:rsidR="00C02C21">
        <w:rPr>
          <w:rFonts w:eastAsia="方正仿宋简体" w:hint="eastAsia"/>
          <w:color w:val="FF0000"/>
          <w:sz w:val="24"/>
          <w:szCs w:val="24"/>
        </w:rPr>
        <w:t>，其他各学科专业大类均可参赛</w:t>
      </w:r>
      <w:r w:rsidR="004C3568">
        <w:rPr>
          <w:rFonts w:eastAsia="方正仿宋简体" w:hint="eastAsia"/>
          <w:color w:val="FF0000"/>
          <w:sz w:val="24"/>
          <w:szCs w:val="24"/>
        </w:rPr>
        <w:t>外</w:t>
      </w:r>
      <w:bookmarkStart w:id="0" w:name="_GoBack"/>
      <w:bookmarkEnd w:id="0"/>
      <w:r w:rsidR="00C02C21">
        <w:rPr>
          <w:rFonts w:eastAsia="方正仿宋简体" w:hint="eastAsia"/>
          <w:color w:val="FF0000"/>
          <w:sz w:val="24"/>
          <w:szCs w:val="24"/>
        </w:rPr>
        <w:t>。</w:t>
      </w:r>
      <w:r w:rsidR="004C3568">
        <w:rPr>
          <w:rFonts w:eastAsia="方正仿宋简体" w:hint="eastAsia"/>
          <w:color w:val="FF0000"/>
          <w:sz w:val="24"/>
          <w:szCs w:val="24"/>
        </w:rPr>
        <w:t>(</w:t>
      </w:r>
      <w:r w:rsidR="004C3568">
        <w:rPr>
          <w:rFonts w:eastAsia="方正仿宋简体" w:hint="eastAsia"/>
          <w:color w:val="FF0000"/>
          <w:sz w:val="24"/>
          <w:szCs w:val="24"/>
        </w:rPr>
        <w:t>仅供参考</w:t>
      </w:r>
      <w:r w:rsidR="004C3568">
        <w:rPr>
          <w:rFonts w:eastAsia="方正仿宋简体" w:hint="eastAsia"/>
          <w:color w:val="FF0000"/>
          <w:sz w:val="24"/>
          <w:szCs w:val="24"/>
        </w:rPr>
        <w:t>,</w:t>
      </w:r>
      <w:r w:rsidR="004C3568">
        <w:rPr>
          <w:rFonts w:eastAsia="方正仿宋简体" w:hint="eastAsia"/>
          <w:color w:val="FF0000"/>
          <w:sz w:val="24"/>
          <w:szCs w:val="24"/>
        </w:rPr>
        <w:t>比赛项目以正式文件为准</w:t>
      </w:r>
      <w:r w:rsidR="004C3568">
        <w:rPr>
          <w:rFonts w:eastAsia="方正仿宋简体" w:hint="eastAsia"/>
          <w:color w:val="FF0000"/>
          <w:sz w:val="24"/>
          <w:szCs w:val="24"/>
        </w:rPr>
        <w:t>)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）信息化</w:t>
      </w:r>
      <w:r>
        <w:rPr>
          <w:rFonts w:eastAsia="方正仿宋简体" w:hint="eastAsia"/>
          <w:sz w:val="29"/>
          <w:szCs w:val="29"/>
        </w:rPr>
        <w:t>课堂教学</w:t>
      </w:r>
      <w:r w:rsidRPr="00DB5DFF">
        <w:rPr>
          <w:rFonts w:eastAsia="方正仿宋简体" w:hint="eastAsia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不限课程和专业类。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lastRenderedPageBreak/>
        <w:t>（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）信息化实</w:t>
      </w:r>
      <w:proofErr w:type="gramStart"/>
      <w:r w:rsidRPr="00DB5DFF">
        <w:rPr>
          <w:rFonts w:eastAsia="方正仿宋简体"/>
          <w:sz w:val="29"/>
          <w:szCs w:val="29"/>
        </w:rPr>
        <w:t>训教学</w:t>
      </w:r>
      <w:proofErr w:type="gramEnd"/>
      <w:r w:rsidRPr="00DB5DFF">
        <w:rPr>
          <w:rFonts w:eastAsia="方正仿宋简体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设声光实用型竞赛抢答器的制作与调试、建筑桁架模型设计两个教学内容组。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2.</w:t>
      </w:r>
      <w:r w:rsidRPr="00DB5DFF">
        <w:rPr>
          <w:rFonts w:eastAsia="方正仿宋简体"/>
          <w:sz w:val="29"/>
          <w:szCs w:val="29"/>
        </w:rPr>
        <w:t>高职组。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）信息化教学设计比赛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C02C21" w:rsidRDefault="00F07A14" w:rsidP="00C02C21">
      <w:pPr>
        <w:ind w:firstLineChars="200" w:firstLine="480"/>
        <w:rPr>
          <w:rFonts w:eastAsia="方正仿宋简体"/>
          <w:color w:val="FF0000"/>
          <w:sz w:val="24"/>
          <w:szCs w:val="24"/>
        </w:rPr>
      </w:pPr>
      <w:r>
        <w:rPr>
          <w:rFonts w:eastAsia="方正仿宋简体" w:hint="eastAsia"/>
          <w:color w:val="FF0000"/>
          <w:sz w:val="24"/>
          <w:szCs w:val="24"/>
        </w:rPr>
        <w:t>除</w:t>
      </w:r>
      <w:r w:rsidR="00C02C21">
        <w:rPr>
          <w:rFonts w:eastAsia="方正仿宋简体" w:hint="eastAsia"/>
          <w:color w:val="FF0000"/>
          <w:sz w:val="24"/>
          <w:szCs w:val="24"/>
        </w:rPr>
        <w:t>语文、数学</w:t>
      </w:r>
      <w:r w:rsidRPr="008267EF">
        <w:rPr>
          <w:rFonts w:eastAsia="方正仿宋简体" w:hint="eastAsia"/>
          <w:color w:val="FF0000"/>
          <w:sz w:val="24"/>
          <w:szCs w:val="24"/>
        </w:rPr>
        <w:t>、</w:t>
      </w:r>
      <w:r w:rsidR="00C02C21">
        <w:rPr>
          <w:rFonts w:hint="eastAsia"/>
          <w:sz w:val="24"/>
          <w:szCs w:val="24"/>
        </w:rPr>
        <w:t>职业素养课程组、医药卫生专业组、</w:t>
      </w:r>
      <w:r w:rsidRPr="008267EF">
        <w:rPr>
          <w:rFonts w:eastAsia="方正仿宋简体" w:hint="eastAsia"/>
          <w:color w:val="FF0000"/>
          <w:sz w:val="24"/>
          <w:szCs w:val="24"/>
        </w:rPr>
        <w:t>文化教育大类专业组、资源开发与测绘大类专业组、电子信息大类专业组、轻纺食品大类专业组</w:t>
      </w:r>
      <w:r w:rsidR="004C3568">
        <w:rPr>
          <w:rFonts w:eastAsia="方正仿宋简体" w:hint="eastAsia"/>
          <w:color w:val="FF0000"/>
          <w:sz w:val="24"/>
          <w:szCs w:val="24"/>
        </w:rPr>
        <w:t>外</w:t>
      </w:r>
      <w:r w:rsidRPr="008267EF">
        <w:rPr>
          <w:rFonts w:eastAsia="方正仿宋简体" w:hint="eastAsia"/>
          <w:color w:val="FF0000"/>
          <w:sz w:val="24"/>
          <w:szCs w:val="24"/>
        </w:rPr>
        <w:t>。</w:t>
      </w:r>
      <w:r>
        <w:rPr>
          <w:rFonts w:eastAsia="方正仿宋简体" w:hint="eastAsia"/>
          <w:color w:val="FF0000"/>
          <w:sz w:val="24"/>
          <w:szCs w:val="24"/>
        </w:rPr>
        <w:t>其他各学科专业</w:t>
      </w:r>
      <w:r w:rsidR="00C02C21">
        <w:rPr>
          <w:rFonts w:eastAsia="方正仿宋简体" w:hint="eastAsia"/>
          <w:color w:val="FF0000"/>
          <w:sz w:val="24"/>
          <w:szCs w:val="24"/>
        </w:rPr>
        <w:t>大类</w:t>
      </w:r>
      <w:r>
        <w:rPr>
          <w:rFonts w:eastAsia="方正仿宋简体" w:hint="eastAsia"/>
          <w:color w:val="FF0000"/>
          <w:sz w:val="24"/>
          <w:szCs w:val="24"/>
        </w:rPr>
        <w:t>均可参赛。</w:t>
      </w:r>
      <w:r w:rsidR="004C3568">
        <w:rPr>
          <w:rFonts w:eastAsia="方正仿宋简体" w:hint="eastAsia"/>
          <w:color w:val="FF0000"/>
          <w:sz w:val="24"/>
          <w:szCs w:val="24"/>
        </w:rPr>
        <w:t>(</w:t>
      </w:r>
      <w:r w:rsidR="004C3568">
        <w:rPr>
          <w:rFonts w:eastAsia="方正仿宋简体" w:hint="eastAsia"/>
          <w:color w:val="FF0000"/>
          <w:sz w:val="24"/>
          <w:szCs w:val="24"/>
        </w:rPr>
        <w:t>仅供参考</w:t>
      </w:r>
      <w:r w:rsidR="004C3568">
        <w:rPr>
          <w:rFonts w:eastAsia="方正仿宋简体" w:hint="eastAsia"/>
          <w:color w:val="FF0000"/>
          <w:sz w:val="24"/>
          <w:szCs w:val="24"/>
        </w:rPr>
        <w:t>,</w:t>
      </w:r>
      <w:r w:rsidR="004C3568">
        <w:rPr>
          <w:rFonts w:eastAsia="方正仿宋简体" w:hint="eastAsia"/>
          <w:color w:val="FF0000"/>
          <w:sz w:val="24"/>
          <w:szCs w:val="24"/>
        </w:rPr>
        <w:t>比赛项目以正式文件为准</w:t>
      </w:r>
      <w:r w:rsidR="004C3568">
        <w:rPr>
          <w:rFonts w:eastAsia="方正仿宋简体" w:hint="eastAsia"/>
          <w:color w:val="FF0000"/>
          <w:sz w:val="24"/>
          <w:szCs w:val="24"/>
        </w:rPr>
        <w:t>)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）信息化</w:t>
      </w:r>
      <w:r>
        <w:rPr>
          <w:rFonts w:eastAsia="方正仿宋简体" w:hint="eastAsia"/>
          <w:sz w:val="29"/>
          <w:szCs w:val="29"/>
        </w:rPr>
        <w:t>课堂教学</w:t>
      </w:r>
      <w:r w:rsidRPr="00DB5DFF">
        <w:rPr>
          <w:rFonts w:eastAsia="方正仿宋简体" w:hint="eastAsia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不限课程和专业类。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）网络课程比赛。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不限课程和专业类。</w:t>
      </w:r>
    </w:p>
    <w:p w:rsidR="00876900" w:rsidRPr="00DB5DFF" w:rsidRDefault="00876900" w:rsidP="00876900">
      <w:pPr>
        <w:ind w:firstLineChars="200" w:firstLine="580"/>
        <w:rPr>
          <w:rFonts w:eastAsia="黑体"/>
          <w:sz w:val="29"/>
          <w:szCs w:val="29"/>
        </w:rPr>
      </w:pPr>
      <w:r w:rsidRPr="00DB5DFF">
        <w:rPr>
          <w:rFonts w:eastAsia="黑体" w:hint="eastAsia"/>
          <w:sz w:val="29"/>
          <w:szCs w:val="29"/>
        </w:rPr>
        <w:t>三</w:t>
      </w:r>
      <w:r w:rsidRPr="00DB5DFF">
        <w:rPr>
          <w:rFonts w:eastAsia="黑体"/>
          <w:sz w:val="29"/>
          <w:szCs w:val="29"/>
        </w:rPr>
        <w:t>、赛项要求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.</w:t>
      </w:r>
      <w:r w:rsidRPr="00DB5DFF">
        <w:rPr>
          <w:rFonts w:eastAsia="方正仿宋简体"/>
          <w:sz w:val="29"/>
          <w:szCs w:val="29"/>
        </w:rPr>
        <w:t>信息化教学设计比赛。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本赛项</w:t>
      </w:r>
      <w:r w:rsidRPr="00DB5DFF">
        <w:rPr>
          <w:rFonts w:eastAsia="方正仿宋简体"/>
          <w:sz w:val="29"/>
          <w:szCs w:val="29"/>
        </w:rPr>
        <w:t>考察教师充分</w:t>
      </w:r>
      <w:r w:rsidRPr="00DB5DFF">
        <w:rPr>
          <w:rFonts w:eastAsia="方正仿宋简体" w:hint="eastAsia"/>
          <w:sz w:val="29"/>
          <w:szCs w:val="29"/>
        </w:rPr>
        <w:t>、合理运用</w:t>
      </w:r>
      <w:r w:rsidRPr="00DB5DFF">
        <w:rPr>
          <w:rFonts w:eastAsia="方正仿宋简体"/>
          <w:sz w:val="29"/>
          <w:szCs w:val="29"/>
        </w:rPr>
        <w:t>信息技术</w:t>
      </w:r>
      <w:r w:rsidRPr="00DB5DFF">
        <w:rPr>
          <w:rFonts w:eastAsia="方正仿宋简体" w:hint="eastAsia"/>
          <w:sz w:val="29"/>
          <w:szCs w:val="29"/>
        </w:rPr>
        <w:t>、</w:t>
      </w:r>
      <w:r w:rsidRPr="00DB5DFF">
        <w:rPr>
          <w:rFonts w:eastAsia="方正仿宋简体"/>
          <w:sz w:val="29"/>
          <w:szCs w:val="29"/>
        </w:rPr>
        <w:t>数字资源和信息化教学环境，</w:t>
      </w:r>
      <w:r w:rsidRPr="00DB5DFF">
        <w:rPr>
          <w:rFonts w:eastAsia="方正仿宋简体" w:hint="eastAsia"/>
          <w:sz w:val="29"/>
          <w:szCs w:val="29"/>
        </w:rPr>
        <w:t>突出教学重点，解决教学难点，</w:t>
      </w:r>
      <w:r w:rsidRPr="00DB5DFF">
        <w:rPr>
          <w:rFonts w:eastAsia="方正仿宋简体"/>
          <w:sz w:val="29"/>
          <w:szCs w:val="29"/>
        </w:rPr>
        <w:t>系统优化教学过程</w:t>
      </w:r>
      <w:r w:rsidRPr="00DB5DFF">
        <w:rPr>
          <w:rFonts w:eastAsia="方正仿宋简体" w:hint="eastAsia"/>
          <w:sz w:val="29"/>
          <w:szCs w:val="29"/>
        </w:rPr>
        <w:t>，完成特定教学任务</w:t>
      </w:r>
      <w:r w:rsidRPr="00DB5DFF">
        <w:rPr>
          <w:rFonts w:eastAsia="方正仿宋简体"/>
          <w:sz w:val="29"/>
          <w:szCs w:val="29"/>
        </w:rPr>
        <w:t>的能力。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）教学设计应基于现代教育思想和教学理念，科学、合理、巧妙地安排教学过程的各个环节和要素</w:t>
      </w:r>
      <w:r w:rsidRPr="00DB5DFF">
        <w:rPr>
          <w:rFonts w:eastAsia="方正仿宋简体" w:hint="eastAsia"/>
          <w:sz w:val="29"/>
          <w:szCs w:val="29"/>
        </w:rPr>
        <w:t>，</w:t>
      </w:r>
      <w:r w:rsidRPr="00DB5DFF">
        <w:rPr>
          <w:rFonts w:eastAsia="方正仿宋简体"/>
          <w:sz w:val="29"/>
          <w:szCs w:val="29"/>
        </w:rPr>
        <w:t>在教师角色、教学内容、教学方法、互动方式、考核与评价等方面有所创新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2</w:t>
      </w:r>
      <w:r w:rsidRPr="00DB5DFF">
        <w:rPr>
          <w:rFonts w:eastAsia="方正仿宋简体"/>
          <w:sz w:val="29"/>
          <w:szCs w:val="29"/>
        </w:rPr>
        <w:t>）教学设计可针对</w:t>
      </w:r>
      <w:r w:rsidRPr="00DB5DFF">
        <w:rPr>
          <w:rFonts w:eastAsia="方正仿宋简体"/>
          <w:sz w:val="29"/>
          <w:szCs w:val="29"/>
        </w:rPr>
        <w:t>1~2</w:t>
      </w:r>
      <w:r w:rsidRPr="00DB5DFF">
        <w:rPr>
          <w:rFonts w:eastAsia="方正仿宋简体"/>
          <w:sz w:val="29"/>
          <w:szCs w:val="29"/>
        </w:rPr>
        <w:t>课时</w:t>
      </w:r>
      <w:r w:rsidRPr="00DB5DFF">
        <w:rPr>
          <w:rFonts w:eastAsia="方正仿宋简体" w:hint="eastAsia"/>
          <w:sz w:val="29"/>
          <w:szCs w:val="29"/>
        </w:rPr>
        <w:t>、</w:t>
      </w:r>
      <w:r w:rsidRPr="00DB5DFF">
        <w:rPr>
          <w:rFonts w:eastAsia="方正仿宋简体"/>
          <w:sz w:val="29"/>
          <w:szCs w:val="29"/>
        </w:rPr>
        <w:t>一个教学单元</w:t>
      </w:r>
      <w:r w:rsidRPr="00DB5DFF">
        <w:rPr>
          <w:rFonts w:eastAsia="方正仿宋简体" w:hint="eastAsia"/>
          <w:sz w:val="29"/>
          <w:szCs w:val="29"/>
        </w:rPr>
        <w:t>或一个任务模块</w:t>
      </w:r>
      <w:r w:rsidRPr="00DB5DFF">
        <w:rPr>
          <w:rFonts w:eastAsia="方正仿宋简体"/>
          <w:sz w:val="29"/>
          <w:szCs w:val="29"/>
        </w:rPr>
        <w:t>的教学内容进行设计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lastRenderedPageBreak/>
        <w:t>（</w:t>
      </w: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 w:hint="eastAsia"/>
          <w:sz w:val="29"/>
          <w:szCs w:val="29"/>
        </w:rPr>
        <w:t>）参赛作品</w:t>
      </w:r>
      <w:r w:rsidRPr="00DB5DFF">
        <w:rPr>
          <w:rFonts w:eastAsia="方正仿宋简体"/>
          <w:sz w:val="29"/>
          <w:szCs w:val="29"/>
        </w:rPr>
        <w:t>应是参赛教师原创</w:t>
      </w:r>
      <w:r w:rsidRPr="00DB5DFF">
        <w:rPr>
          <w:rFonts w:eastAsia="方正仿宋简体" w:hint="eastAsia"/>
          <w:sz w:val="29"/>
          <w:szCs w:val="29"/>
        </w:rPr>
        <w:t>，已用于课堂教学（</w:t>
      </w:r>
      <w:proofErr w:type="gramStart"/>
      <w:r w:rsidRPr="00DB5DFF">
        <w:rPr>
          <w:rFonts w:eastAsia="方正仿宋简体" w:hint="eastAsia"/>
          <w:sz w:val="29"/>
          <w:szCs w:val="29"/>
        </w:rPr>
        <w:t>含实训</w:t>
      </w:r>
      <w:proofErr w:type="gramEnd"/>
      <w:r w:rsidRPr="00DB5DFF">
        <w:rPr>
          <w:rFonts w:eastAsia="方正仿宋简体" w:hint="eastAsia"/>
          <w:sz w:val="29"/>
          <w:szCs w:val="29"/>
        </w:rPr>
        <w:t>场所、网络环境等），教学应用效果突出</w:t>
      </w:r>
      <w:r w:rsidRPr="00DB5DFF">
        <w:rPr>
          <w:rFonts w:eastAsia="方正仿宋简体"/>
          <w:sz w:val="29"/>
          <w:szCs w:val="29"/>
        </w:rPr>
        <w:t>。参赛者应拥有参赛</w:t>
      </w:r>
      <w:r w:rsidRPr="00DB5DFF">
        <w:rPr>
          <w:rFonts w:eastAsia="方正仿宋简体" w:hint="eastAsia"/>
          <w:sz w:val="29"/>
          <w:szCs w:val="29"/>
        </w:rPr>
        <w:t>作品</w:t>
      </w:r>
      <w:r w:rsidRPr="00DB5DFF">
        <w:rPr>
          <w:rFonts w:eastAsia="方正仿宋简体"/>
          <w:sz w:val="29"/>
          <w:szCs w:val="29"/>
        </w:rPr>
        <w:t>的知识产权。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4</w:t>
      </w:r>
      <w:r w:rsidRPr="00DB5DFF">
        <w:rPr>
          <w:rFonts w:eastAsia="方正仿宋简体" w:hint="eastAsia"/>
          <w:sz w:val="29"/>
          <w:szCs w:val="29"/>
        </w:rPr>
        <w:t>）</w:t>
      </w:r>
      <w:r w:rsidR="008E35CB">
        <w:rPr>
          <w:rFonts w:eastAsia="方正仿宋简体" w:hint="eastAsia"/>
          <w:sz w:val="29"/>
          <w:szCs w:val="29"/>
        </w:rPr>
        <w:t>以</w:t>
      </w:r>
      <w:r w:rsidRPr="00DB5DFF">
        <w:rPr>
          <w:rFonts w:eastAsia="方正仿宋简体"/>
          <w:sz w:val="29"/>
          <w:szCs w:val="29"/>
        </w:rPr>
        <w:t>个人</w:t>
      </w:r>
      <w:r w:rsidR="008E35CB">
        <w:rPr>
          <w:rFonts w:eastAsia="方正仿宋简体" w:hint="eastAsia"/>
          <w:sz w:val="29"/>
          <w:szCs w:val="29"/>
        </w:rPr>
        <w:t>名义报名参赛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2.</w:t>
      </w:r>
      <w:r w:rsidRPr="00DB5DFF">
        <w:rPr>
          <w:rFonts w:eastAsia="方正仿宋简体" w:hint="eastAsia"/>
          <w:sz w:val="29"/>
          <w:szCs w:val="29"/>
        </w:rPr>
        <w:t>信息化课堂教学比赛。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本赛项考察教师在课堂教学中运用信息技术、数字资源或教学平台完成教学任务的能力与教学效果。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 w:hint="eastAsia"/>
          <w:sz w:val="29"/>
          <w:szCs w:val="29"/>
        </w:rPr>
        <w:t>）参赛作品应在信息化教学设计的基础上，遵循不同教学内容的教学规律和教学要求，创设学习环境，改进教学方式，实施课堂教学。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）所选的教学内容应相对独立、完整，可以是一节完整的课堂教学内容，也可以是某个知识点的学习或者技能点的训练，教学时长不超过</w:t>
      </w:r>
      <w:r w:rsidRPr="00DB5DFF">
        <w:rPr>
          <w:rFonts w:eastAsia="方正仿宋简体" w:hint="eastAsia"/>
          <w:sz w:val="29"/>
          <w:szCs w:val="29"/>
        </w:rPr>
        <w:t>45</w:t>
      </w:r>
      <w:r w:rsidRPr="00DB5DFF">
        <w:rPr>
          <w:rFonts w:eastAsia="方正仿宋简体" w:hint="eastAsia"/>
          <w:sz w:val="29"/>
          <w:szCs w:val="29"/>
        </w:rPr>
        <w:t>分钟。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 w:hint="eastAsia"/>
          <w:sz w:val="29"/>
          <w:szCs w:val="29"/>
        </w:rPr>
        <w:t>）</w:t>
      </w:r>
      <w:r w:rsidRPr="00DB5DFF">
        <w:rPr>
          <w:rFonts w:eastAsia="方正仿宋简体"/>
          <w:sz w:val="29"/>
          <w:szCs w:val="29"/>
        </w:rPr>
        <w:t>可以个人</w:t>
      </w:r>
      <w:r w:rsidRPr="00DB5DFF">
        <w:rPr>
          <w:rFonts w:eastAsia="方正仿宋简体" w:hint="eastAsia"/>
          <w:sz w:val="29"/>
          <w:szCs w:val="29"/>
        </w:rPr>
        <w:t>或</w:t>
      </w:r>
      <w:r w:rsidRPr="00DB5DFF">
        <w:rPr>
          <w:rFonts w:eastAsia="方正仿宋简体"/>
          <w:sz w:val="29"/>
          <w:szCs w:val="29"/>
        </w:rPr>
        <w:t>团体的名义报名</w:t>
      </w:r>
      <w:r w:rsidRPr="00DB5DFF">
        <w:rPr>
          <w:rFonts w:eastAsia="方正仿宋简体" w:hint="eastAsia"/>
          <w:sz w:val="29"/>
          <w:szCs w:val="29"/>
        </w:rPr>
        <w:t>。以</w:t>
      </w:r>
      <w:r w:rsidRPr="00DB5DFF">
        <w:rPr>
          <w:rFonts w:eastAsia="方正仿宋简体"/>
          <w:sz w:val="29"/>
          <w:szCs w:val="29"/>
        </w:rPr>
        <w:t>团体</w:t>
      </w:r>
      <w:r w:rsidRPr="00DB5DFF">
        <w:rPr>
          <w:rFonts w:eastAsia="方正仿宋简体" w:hint="eastAsia"/>
          <w:sz w:val="29"/>
          <w:szCs w:val="29"/>
        </w:rPr>
        <w:t>名义报名的，团队成员须为同一职业院校在职教师，</w:t>
      </w:r>
      <w:r w:rsidRPr="00DB5DFF">
        <w:rPr>
          <w:rFonts w:eastAsia="方正仿宋简体"/>
          <w:sz w:val="29"/>
          <w:szCs w:val="29"/>
        </w:rPr>
        <w:t>成员不超过</w:t>
      </w: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人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3.</w:t>
      </w:r>
      <w:r w:rsidRPr="00DB5DFF">
        <w:rPr>
          <w:rFonts w:eastAsia="方正仿宋简体"/>
          <w:sz w:val="29"/>
          <w:szCs w:val="29"/>
        </w:rPr>
        <w:t>信息化实</w:t>
      </w:r>
      <w:proofErr w:type="gramStart"/>
      <w:r w:rsidRPr="00DB5DFF">
        <w:rPr>
          <w:rFonts w:eastAsia="方正仿宋简体"/>
          <w:sz w:val="29"/>
          <w:szCs w:val="29"/>
        </w:rPr>
        <w:t>训教学</w:t>
      </w:r>
      <w:proofErr w:type="gramEnd"/>
      <w:r w:rsidRPr="00DB5DFF">
        <w:rPr>
          <w:rFonts w:eastAsia="方正仿宋简体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本赛项</w:t>
      </w:r>
      <w:r w:rsidRPr="00DB5DFF">
        <w:rPr>
          <w:rFonts w:eastAsia="方正仿宋简体"/>
          <w:sz w:val="29"/>
          <w:szCs w:val="29"/>
        </w:rPr>
        <w:t>考察教师在信息化环境下</w:t>
      </w:r>
      <w:r w:rsidRPr="00DB5DFF">
        <w:rPr>
          <w:rFonts w:eastAsia="方正仿宋简体" w:hint="eastAsia"/>
          <w:sz w:val="29"/>
          <w:szCs w:val="29"/>
        </w:rPr>
        <w:t>，</w:t>
      </w:r>
      <w:r w:rsidRPr="00DB5DFF">
        <w:rPr>
          <w:rFonts w:eastAsia="方正仿宋简体"/>
          <w:sz w:val="29"/>
          <w:szCs w:val="29"/>
        </w:rPr>
        <w:t>针对给定的实</w:t>
      </w:r>
      <w:proofErr w:type="gramStart"/>
      <w:r w:rsidRPr="00DB5DFF">
        <w:rPr>
          <w:rFonts w:eastAsia="方正仿宋简体"/>
          <w:sz w:val="29"/>
          <w:szCs w:val="29"/>
        </w:rPr>
        <w:t>训教学</w:t>
      </w:r>
      <w:proofErr w:type="gramEnd"/>
      <w:r w:rsidRPr="00DB5DFF">
        <w:rPr>
          <w:rFonts w:eastAsia="方正仿宋简体"/>
          <w:sz w:val="29"/>
          <w:szCs w:val="29"/>
        </w:rPr>
        <w:t>内容</w:t>
      </w:r>
      <w:r w:rsidRPr="00DB5DFF">
        <w:rPr>
          <w:rFonts w:eastAsia="方正仿宋简体" w:hint="eastAsia"/>
          <w:sz w:val="29"/>
          <w:szCs w:val="29"/>
        </w:rPr>
        <w:t>，进行信息化教学设计和设备</w:t>
      </w:r>
      <w:r w:rsidRPr="00DB5DFF">
        <w:rPr>
          <w:rFonts w:eastAsia="方正仿宋简体"/>
          <w:sz w:val="29"/>
          <w:szCs w:val="29"/>
        </w:rPr>
        <w:t>操作的能力。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）参赛教师应按照自定义的教学情境，</w:t>
      </w:r>
      <w:r w:rsidRPr="00DB5DFF">
        <w:rPr>
          <w:rFonts w:eastAsia="方正仿宋简体" w:hint="eastAsia"/>
          <w:sz w:val="29"/>
          <w:szCs w:val="29"/>
        </w:rPr>
        <w:t>整合</w:t>
      </w:r>
      <w:r w:rsidRPr="00DB5DFF">
        <w:rPr>
          <w:rFonts w:eastAsia="方正仿宋简体"/>
          <w:sz w:val="29"/>
          <w:szCs w:val="29"/>
        </w:rPr>
        <w:t>现场提供的</w:t>
      </w:r>
      <w:r w:rsidRPr="00DB5DFF">
        <w:rPr>
          <w:rFonts w:eastAsia="方正仿宋简体" w:hint="eastAsia"/>
          <w:sz w:val="29"/>
          <w:szCs w:val="29"/>
        </w:rPr>
        <w:t>设施、设备和数字资源，解决实</w:t>
      </w:r>
      <w:proofErr w:type="gramStart"/>
      <w:r w:rsidRPr="00DB5DFF">
        <w:rPr>
          <w:rFonts w:eastAsia="方正仿宋简体" w:hint="eastAsia"/>
          <w:sz w:val="29"/>
          <w:szCs w:val="29"/>
        </w:rPr>
        <w:t>训教学</w:t>
      </w:r>
      <w:proofErr w:type="gramEnd"/>
      <w:r w:rsidRPr="00DB5DFF">
        <w:rPr>
          <w:rFonts w:eastAsia="方正仿宋简体" w:hint="eastAsia"/>
          <w:sz w:val="29"/>
          <w:szCs w:val="29"/>
        </w:rPr>
        <w:t>中的重点难点问题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2</w:t>
      </w:r>
      <w:r w:rsidRPr="00DB5DFF">
        <w:rPr>
          <w:rFonts w:eastAsia="方正仿宋简体"/>
          <w:sz w:val="29"/>
          <w:szCs w:val="29"/>
        </w:rPr>
        <w:t>）参赛教师应充分使用现场提供的教学设施、设备</w:t>
      </w:r>
      <w:r w:rsidRPr="00DB5DFF">
        <w:rPr>
          <w:rFonts w:eastAsia="方正仿宋简体" w:hint="eastAsia"/>
          <w:sz w:val="29"/>
          <w:szCs w:val="29"/>
        </w:rPr>
        <w:t>和教学用具</w:t>
      </w:r>
      <w:r w:rsidRPr="00DB5DFF">
        <w:rPr>
          <w:rFonts w:eastAsia="方正仿宋简体"/>
          <w:sz w:val="29"/>
          <w:szCs w:val="29"/>
        </w:rPr>
        <w:t>，完成必须的设备操作</w:t>
      </w:r>
      <w:r w:rsidRPr="00DB5DFF">
        <w:rPr>
          <w:rFonts w:eastAsia="方正仿宋简体" w:hint="eastAsia"/>
          <w:sz w:val="29"/>
          <w:szCs w:val="29"/>
        </w:rPr>
        <w:t>，展示操作效果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 w:hint="eastAsia"/>
          <w:sz w:val="29"/>
          <w:szCs w:val="29"/>
        </w:rPr>
        <w:t>）</w:t>
      </w:r>
      <w:r w:rsidRPr="00DB5DFF">
        <w:rPr>
          <w:rFonts w:eastAsia="方正仿宋简体"/>
          <w:sz w:val="29"/>
          <w:szCs w:val="29"/>
        </w:rPr>
        <w:t>教学设计应是参赛教师的原创。</w:t>
      </w:r>
    </w:p>
    <w:p w:rsidR="00B8472E" w:rsidRPr="00DB5DFF" w:rsidRDefault="00876900" w:rsidP="00B8472E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4</w:t>
      </w:r>
      <w:r w:rsidRPr="00DB5DFF">
        <w:rPr>
          <w:rFonts w:eastAsia="方正仿宋简体" w:hint="eastAsia"/>
          <w:sz w:val="29"/>
          <w:szCs w:val="29"/>
        </w:rPr>
        <w:t>）</w:t>
      </w:r>
      <w:r w:rsidR="00B8472E" w:rsidRPr="00DB5DFF">
        <w:rPr>
          <w:rFonts w:eastAsia="方正仿宋简体"/>
          <w:sz w:val="29"/>
          <w:szCs w:val="29"/>
        </w:rPr>
        <w:t>可以个人</w:t>
      </w:r>
      <w:r w:rsidR="00B8472E" w:rsidRPr="00DB5DFF">
        <w:rPr>
          <w:rFonts w:eastAsia="方正仿宋简体" w:hint="eastAsia"/>
          <w:sz w:val="29"/>
          <w:szCs w:val="29"/>
        </w:rPr>
        <w:t>或</w:t>
      </w:r>
      <w:r w:rsidR="00B8472E" w:rsidRPr="00DB5DFF">
        <w:rPr>
          <w:rFonts w:eastAsia="方正仿宋简体"/>
          <w:sz w:val="29"/>
          <w:szCs w:val="29"/>
        </w:rPr>
        <w:t>团体的名义报名</w:t>
      </w:r>
      <w:r w:rsidR="00B8472E" w:rsidRPr="00DB5DFF">
        <w:rPr>
          <w:rFonts w:eastAsia="方正仿宋简体" w:hint="eastAsia"/>
          <w:sz w:val="29"/>
          <w:szCs w:val="29"/>
        </w:rPr>
        <w:t>。以</w:t>
      </w:r>
      <w:r w:rsidR="00B8472E" w:rsidRPr="00DB5DFF">
        <w:rPr>
          <w:rFonts w:eastAsia="方正仿宋简体"/>
          <w:sz w:val="29"/>
          <w:szCs w:val="29"/>
        </w:rPr>
        <w:t>团体</w:t>
      </w:r>
      <w:r w:rsidR="00B8472E" w:rsidRPr="00DB5DFF">
        <w:rPr>
          <w:rFonts w:eastAsia="方正仿宋简体" w:hint="eastAsia"/>
          <w:sz w:val="29"/>
          <w:szCs w:val="29"/>
        </w:rPr>
        <w:t>名义报名的，团队成员</w:t>
      </w:r>
      <w:r w:rsidR="00B8472E" w:rsidRPr="00DB5DFF">
        <w:rPr>
          <w:rFonts w:eastAsia="方正仿宋简体" w:hint="eastAsia"/>
          <w:sz w:val="29"/>
          <w:szCs w:val="29"/>
        </w:rPr>
        <w:lastRenderedPageBreak/>
        <w:t>须为同一职业院校在职教师，</w:t>
      </w:r>
      <w:r w:rsidR="00B8472E" w:rsidRPr="00DB5DFF">
        <w:rPr>
          <w:rFonts w:eastAsia="方正仿宋简体"/>
          <w:sz w:val="29"/>
          <w:szCs w:val="29"/>
        </w:rPr>
        <w:t>成员不超过</w:t>
      </w:r>
      <w:r w:rsidR="00B8472E" w:rsidRPr="00DB5DFF">
        <w:rPr>
          <w:rFonts w:eastAsia="方正仿宋简体" w:hint="eastAsia"/>
          <w:sz w:val="29"/>
          <w:szCs w:val="29"/>
        </w:rPr>
        <w:t>3</w:t>
      </w:r>
      <w:r w:rsidR="00B8472E" w:rsidRPr="00DB5DFF">
        <w:rPr>
          <w:rFonts w:eastAsia="方正仿宋简体"/>
          <w:sz w:val="29"/>
          <w:szCs w:val="29"/>
        </w:rPr>
        <w:t>人</w:t>
      </w:r>
      <w:r w:rsidR="00B8472E"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4.</w:t>
      </w:r>
      <w:r w:rsidRPr="00DB5DFF">
        <w:rPr>
          <w:rFonts w:eastAsia="方正仿宋简体"/>
          <w:sz w:val="29"/>
          <w:szCs w:val="29"/>
        </w:rPr>
        <w:t>网络课程比赛。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本赛项考察</w:t>
      </w:r>
      <w:r w:rsidRPr="00DB5DFF">
        <w:rPr>
          <w:rFonts w:eastAsia="方正仿宋简体"/>
          <w:sz w:val="29"/>
          <w:szCs w:val="29"/>
        </w:rPr>
        <w:t>教师在学习环境网络化、学习资源数字化、学习方式多样化</w:t>
      </w:r>
      <w:r w:rsidRPr="00DB5DFF">
        <w:rPr>
          <w:rFonts w:eastAsia="方正仿宋简体" w:hint="eastAsia"/>
          <w:sz w:val="29"/>
          <w:szCs w:val="29"/>
        </w:rPr>
        <w:t>、</w:t>
      </w:r>
      <w:r w:rsidRPr="00DB5DFF">
        <w:rPr>
          <w:rFonts w:eastAsia="方正仿宋简体"/>
          <w:sz w:val="29"/>
          <w:szCs w:val="29"/>
        </w:rPr>
        <w:t>学习管理过程化条件下，设计</w:t>
      </w:r>
      <w:r w:rsidRPr="00DB5DFF">
        <w:rPr>
          <w:rFonts w:eastAsia="方正仿宋简体" w:hint="eastAsia"/>
          <w:sz w:val="29"/>
          <w:szCs w:val="29"/>
        </w:rPr>
        <w:t>、</w:t>
      </w:r>
      <w:r w:rsidRPr="00DB5DFF">
        <w:rPr>
          <w:rFonts w:eastAsia="方正仿宋简体"/>
          <w:sz w:val="29"/>
          <w:szCs w:val="29"/>
        </w:rPr>
        <w:t>制作网络课程的</w:t>
      </w:r>
      <w:r w:rsidRPr="00DB5DFF">
        <w:rPr>
          <w:rFonts w:eastAsia="方正仿宋简体" w:hint="eastAsia"/>
          <w:sz w:val="29"/>
          <w:szCs w:val="29"/>
        </w:rPr>
        <w:t>能力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）参赛作品</w:t>
      </w:r>
      <w:r w:rsidRPr="00DB5DFF">
        <w:rPr>
          <w:rFonts w:eastAsia="方正仿宋简体" w:hint="eastAsia"/>
          <w:sz w:val="29"/>
          <w:szCs w:val="29"/>
        </w:rPr>
        <w:t>应</w:t>
      </w:r>
      <w:r w:rsidRPr="00DB5DFF">
        <w:rPr>
          <w:rFonts w:eastAsia="方正仿宋简体"/>
          <w:sz w:val="29"/>
          <w:szCs w:val="29"/>
        </w:rPr>
        <w:t>满足网络条件下随时随地自主学习的需求</w:t>
      </w:r>
      <w:r w:rsidRPr="00DB5DFF">
        <w:rPr>
          <w:rFonts w:eastAsia="方正仿宋简体" w:hint="eastAsia"/>
          <w:sz w:val="29"/>
          <w:szCs w:val="29"/>
        </w:rPr>
        <w:t>，推动</w:t>
      </w:r>
      <w:r w:rsidRPr="00DB5DFF">
        <w:rPr>
          <w:rFonts w:eastAsia="方正仿宋简体"/>
          <w:sz w:val="29"/>
          <w:szCs w:val="29"/>
        </w:rPr>
        <w:t>课程内涵建设，促进</w:t>
      </w:r>
      <w:r w:rsidRPr="00DB5DFF">
        <w:rPr>
          <w:rFonts w:eastAsia="方正仿宋简体" w:hint="eastAsia"/>
          <w:sz w:val="29"/>
          <w:szCs w:val="29"/>
        </w:rPr>
        <w:t>教学模式</w:t>
      </w:r>
      <w:r w:rsidRPr="00DB5DFF">
        <w:rPr>
          <w:rFonts w:eastAsia="方正仿宋简体"/>
          <w:sz w:val="29"/>
          <w:szCs w:val="29"/>
        </w:rPr>
        <w:t>改革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）</w:t>
      </w:r>
      <w:r w:rsidRPr="00DB5DFF">
        <w:rPr>
          <w:rFonts w:eastAsia="方正仿宋简体"/>
          <w:sz w:val="29"/>
          <w:szCs w:val="29"/>
        </w:rPr>
        <w:t>参赛作品应针对一门课程进行开发</w:t>
      </w:r>
      <w:r w:rsidRPr="00DB5DFF">
        <w:rPr>
          <w:rFonts w:eastAsia="方正仿宋简体" w:hint="eastAsia"/>
          <w:sz w:val="29"/>
          <w:szCs w:val="29"/>
        </w:rPr>
        <w:t>，已经用于教学实践并在公共网络开放共享的网络课程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）参赛作品应是参赛教师自主建设或参与建设的网络课程，参赛者应拥有参赛</w:t>
      </w:r>
      <w:r w:rsidRPr="00DB5DFF">
        <w:rPr>
          <w:rFonts w:eastAsia="方正仿宋简体" w:hint="eastAsia"/>
          <w:sz w:val="29"/>
          <w:szCs w:val="29"/>
        </w:rPr>
        <w:t>作品</w:t>
      </w:r>
      <w:r w:rsidRPr="00DB5DFF">
        <w:rPr>
          <w:rFonts w:eastAsia="方正仿宋简体"/>
          <w:sz w:val="29"/>
          <w:szCs w:val="29"/>
        </w:rPr>
        <w:t>的知识产权。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4</w:t>
      </w:r>
      <w:r w:rsidRPr="00DB5DFF">
        <w:rPr>
          <w:rFonts w:eastAsia="方正仿宋简体" w:hint="eastAsia"/>
          <w:sz w:val="29"/>
          <w:szCs w:val="29"/>
        </w:rPr>
        <w:t>）</w:t>
      </w:r>
      <w:r w:rsidRPr="00DB5DFF">
        <w:rPr>
          <w:rFonts w:eastAsia="方正仿宋简体"/>
          <w:sz w:val="29"/>
          <w:szCs w:val="29"/>
        </w:rPr>
        <w:t>可以个人</w:t>
      </w:r>
      <w:r w:rsidRPr="00DB5DFF">
        <w:rPr>
          <w:rFonts w:eastAsia="方正仿宋简体" w:hint="eastAsia"/>
          <w:sz w:val="29"/>
          <w:szCs w:val="29"/>
        </w:rPr>
        <w:t>或</w:t>
      </w:r>
      <w:r w:rsidRPr="00DB5DFF">
        <w:rPr>
          <w:rFonts w:eastAsia="方正仿宋简体"/>
          <w:sz w:val="29"/>
          <w:szCs w:val="29"/>
        </w:rPr>
        <w:t>团体的名义报名</w:t>
      </w:r>
      <w:r w:rsidRPr="00DB5DFF">
        <w:rPr>
          <w:rFonts w:eastAsia="方正仿宋简体" w:hint="eastAsia"/>
          <w:sz w:val="29"/>
          <w:szCs w:val="29"/>
        </w:rPr>
        <w:t>。</w:t>
      </w:r>
      <w:r w:rsidRPr="00DB5DFF">
        <w:rPr>
          <w:rFonts w:eastAsia="方正仿宋简体"/>
          <w:sz w:val="29"/>
          <w:szCs w:val="29"/>
        </w:rPr>
        <w:t>鼓励</w:t>
      </w:r>
      <w:r w:rsidRPr="00DB5DFF">
        <w:rPr>
          <w:rFonts w:eastAsia="方正仿宋简体" w:hint="eastAsia"/>
          <w:sz w:val="29"/>
          <w:szCs w:val="29"/>
        </w:rPr>
        <w:t>产教融合、校企合作、</w:t>
      </w:r>
      <w:r w:rsidRPr="00DB5DFF">
        <w:rPr>
          <w:rFonts w:eastAsia="方正仿宋简体"/>
          <w:sz w:val="29"/>
          <w:szCs w:val="29"/>
        </w:rPr>
        <w:t>多方参与</w:t>
      </w:r>
      <w:r w:rsidRPr="00DB5DFF">
        <w:rPr>
          <w:rFonts w:eastAsia="方正仿宋简体" w:hint="eastAsia"/>
          <w:sz w:val="29"/>
          <w:szCs w:val="29"/>
        </w:rPr>
        <w:t>，以</w:t>
      </w:r>
      <w:r w:rsidRPr="00DB5DFF">
        <w:rPr>
          <w:rFonts w:eastAsia="方正仿宋简体"/>
          <w:sz w:val="29"/>
          <w:szCs w:val="29"/>
        </w:rPr>
        <w:t>团体</w:t>
      </w:r>
      <w:r w:rsidRPr="00DB5DFF">
        <w:rPr>
          <w:rFonts w:eastAsia="方正仿宋简体" w:hint="eastAsia"/>
          <w:sz w:val="29"/>
          <w:szCs w:val="29"/>
        </w:rPr>
        <w:t>名义报名的，须由职业院校在职教师为第一完成人，企业人员可作为团队成员，</w:t>
      </w:r>
      <w:r w:rsidRPr="00DB5DFF">
        <w:rPr>
          <w:rFonts w:eastAsia="方正仿宋简体"/>
          <w:sz w:val="29"/>
          <w:szCs w:val="29"/>
        </w:rPr>
        <w:t>成员不超过</w:t>
      </w:r>
      <w:r w:rsidRPr="00DB5DFF">
        <w:rPr>
          <w:rFonts w:eastAsia="方正仿宋简体"/>
          <w:sz w:val="29"/>
          <w:szCs w:val="29"/>
        </w:rPr>
        <w:t>5</w:t>
      </w:r>
      <w:r w:rsidRPr="00DB5DFF">
        <w:rPr>
          <w:rFonts w:eastAsia="方正仿宋简体"/>
          <w:sz w:val="29"/>
          <w:szCs w:val="29"/>
        </w:rPr>
        <w:t>人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黑体"/>
          <w:sz w:val="29"/>
          <w:szCs w:val="29"/>
        </w:rPr>
      </w:pPr>
      <w:r w:rsidRPr="00DB5DFF">
        <w:rPr>
          <w:rFonts w:eastAsia="黑体" w:hint="eastAsia"/>
          <w:sz w:val="29"/>
          <w:szCs w:val="29"/>
        </w:rPr>
        <w:t>四</w:t>
      </w:r>
      <w:r w:rsidRPr="00DB5DFF">
        <w:rPr>
          <w:rFonts w:eastAsia="黑体"/>
          <w:sz w:val="29"/>
          <w:szCs w:val="29"/>
        </w:rPr>
        <w:t>、比赛内容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1.</w:t>
      </w:r>
      <w:r w:rsidRPr="00DB5DFF">
        <w:rPr>
          <w:rFonts w:eastAsia="方正仿宋简体"/>
          <w:sz w:val="29"/>
          <w:szCs w:val="29"/>
        </w:rPr>
        <w:t>中职组信息化教学设计比赛</w:t>
      </w:r>
      <w:r w:rsidRPr="00DB5DFF">
        <w:rPr>
          <w:rFonts w:eastAsia="方正仿宋简体" w:hint="eastAsia"/>
          <w:sz w:val="29"/>
          <w:szCs w:val="29"/>
        </w:rPr>
        <w:t>、信息化</w:t>
      </w:r>
      <w:r>
        <w:rPr>
          <w:rFonts w:eastAsia="方正仿宋简体" w:hint="eastAsia"/>
          <w:sz w:val="29"/>
          <w:szCs w:val="29"/>
        </w:rPr>
        <w:t>课堂教学</w:t>
      </w:r>
      <w:r w:rsidRPr="00DB5DFF">
        <w:rPr>
          <w:rFonts w:eastAsia="方正仿宋简体" w:hint="eastAsia"/>
          <w:sz w:val="29"/>
          <w:szCs w:val="29"/>
        </w:rPr>
        <w:t>比赛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参赛</w:t>
      </w:r>
      <w:r w:rsidRPr="00DB5DFF">
        <w:rPr>
          <w:rFonts w:eastAsia="方正仿宋简体" w:hint="eastAsia"/>
          <w:sz w:val="29"/>
          <w:szCs w:val="29"/>
        </w:rPr>
        <w:t>内容</w:t>
      </w:r>
      <w:r w:rsidRPr="00DB5DFF">
        <w:rPr>
          <w:rFonts w:eastAsia="方正仿宋简体"/>
          <w:sz w:val="29"/>
          <w:szCs w:val="29"/>
        </w:rPr>
        <w:t>为中等职业学校</w:t>
      </w:r>
      <w:r w:rsidR="003C1F7A">
        <w:rPr>
          <w:rFonts w:eastAsia="方正仿宋简体" w:hint="eastAsia"/>
          <w:sz w:val="29"/>
          <w:szCs w:val="29"/>
        </w:rPr>
        <w:t>公共基础课程的</w:t>
      </w:r>
      <w:r w:rsidRPr="00DB5DFF">
        <w:rPr>
          <w:rFonts w:eastAsia="方正仿宋简体"/>
          <w:sz w:val="29"/>
          <w:szCs w:val="29"/>
        </w:rPr>
        <w:t>，应依据教育部</w:t>
      </w:r>
      <w:r w:rsidRPr="00DB5DFF">
        <w:rPr>
          <w:rFonts w:eastAsia="方正仿宋简体" w:hint="eastAsia"/>
          <w:sz w:val="29"/>
          <w:szCs w:val="29"/>
        </w:rPr>
        <w:t>中等职业学校</w:t>
      </w:r>
      <w:r w:rsidRPr="00DB5DFF">
        <w:rPr>
          <w:rFonts w:eastAsia="方正仿宋简体"/>
          <w:sz w:val="29"/>
          <w:szCs w:val="29"/>
        </w:rPr>
        <w:t>公共基础课程教学大纲（教职成〔</w:t>
      </w:r>
      <w:r w:rsidRPr="00DB5DFF">
        <w:rPr>
          <w:rFonts w:eastAsia="方正仿宋简体"/>
          <w:sz w:val="29"/>
          <w:szCs w:val="29"/>
        </w:rPr>
        <w:t>2009</w:t>
      </w:r>
      <w:r w:rsidRPr="00DB5DFF">
        <w:rPr>
          <w:rFonts w:eastAsia="方正仿宋简体"/>
          <w:sz w:val="29"/>
          <w:szCs w:val="29"/>
        </w:rPr>
        <w:t>〕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号）</w:t>
      </w:r>
      <w:r w:rsidRPr="00DB5DFF">
        <w:rPr>
          <w:rFonts w:eastAsia="方正仿宋简体" w:hint="eastAsia"/>
          <w:sz w:val="29"/>
          <w:szCs w:val="29"/>
        </w:rPr>
        <w:t>和（</w:t>
      </w:r>
      <w:proofErr w:type="gramStart"/>
      <w:r w:rsidRPr="00DB5DFF">
        <w:rPr>
          <w:rFonts w:eastAsia="方正仿宋简体" w:hint="eastAsia"/>
          <w:sz w:val="29"/>
          <w:szCs w:val="29"/>
        </w:rPr>
        <w:t>教职成厅</w:t>
      </w:r>
      <w:r w:rsidRPr="00DB5DFF">
        <w:rPr>
          <w:rFonts w:eastAsia="方正仿宋简体"/>
          <w:sz w:val="29"/>
          <w:szCs w:val="29"/>
        </w:rPr>
        <w:t>〔</w:t>
      </w:r>
      <w:r w:rsidRPr="00DB5DFF">
        <w:rPr>
          <w:rFonts w:eastAsia="方正仿宋简体"/>
          <w:sz w:val="29"/>
          <w:szCs w:val="29"/>
        </w:rPr>
        <w:t>20</w:t>
      </w:r>
      <w:r w:rsidRPr="00DB5DFF">
        <w:rPr>
          <w:rFonts w:eastAsia="方正仿宋简体" w:hint="eastAsia"/>
          <w:sz w:val="29"/>
          <w:szCs w:val="29"/>
        </w:rPr>
        <w:t>13</w:t>
      </w:r>
      <w:r w:rsidRPr="00DB5DFF">
        <w:rPr>
          <w:rFonts w:eastAsia="方正仿宋简体"/>
          <w:sz w:val="29"/>
          <w:szCs w:val="29"/>
        </w:rPr>
        <w:t>〕</w:t>
      </w:r>
      <w:proofErr w:type="gramEnd"/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号）</w:t>
      </w:r>
      <w:r w:rsidRPr="00DB5DFF">
        <w:rPr>
          <w:rFonts w:eastAsia="方正仿宋简体"/>
          <w:sz w:val="29"/>
          <w:szCs w:val="29"/>
        </w:rPr>
        <w:t>的教学要求，参照相关课程改革国家规划新教材（版本不限）进行制作和设计。参赛作品为中等职业学校专业基础课程的，应依据教育部发布的大类专业基础课程教学大纲（教职成〔</w:t>
      </w:r>
      <w:r w:rsidRPr="00DB5DFF">
        <w:rPr>
          <w:rFonts w:eastAsia="方正仿宋简体"/>
          <w:sz w:val="29"/>
          <w:szCs w:val="29"/>
        </w:rPr>
        <w:t>2009</w:t>
      </w:r>
      <w:r w:rsidRPr="00DB5DFF">
        <w:rPr>
          <w:rFonts w:eastAsia="方正仿宋简体"/>
          <w:sz w:val="29"/>
          <w:szCs w:val="29"/>
        </w:rPr>
        <w:t>〕</w:t>
      </w:r>
      <w:r w:rsidRPr="00DB5DFF">
        <w:rPr>
          <w:rFonts w:eastAsia="方正仿宋简体"/>
          <w:sz w:val="29"/>
          <w:szCs w:val="29"/>
        </w:rPr>
        <w:t>8</w:t>
      </w:r>
      <w:r w:rsidRPr="00DB5DFF">
        <w:rPr>
          <w:rFonts w:eastAsia="方正仿宋简体"/>
          <w:sz w:val="29"/>
          <w:szCs w:val="29"/>
        </w:rPr>
        <w:t>号）的教学要求，参照相关课程改革国家规划新教材（版本不限）进行制作和设计。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/>
          <w:sz w:val="29"/>
          <w:szCs w:val="29"/>
        </w:rPr>
        <w:t>.</w:t>
      </w:r>
      <w:r w:rsidRPr="00DB5DFF">
        <w:rPr>
          <w:rFonts w:eastAsia="方正仿宋简体"/>
          <w:sz w:val="29"/>
          <w:szCs w:val="29"/>
        </w:rPr>
        <w:t>中职组信息化实</w:t>
      </w:r>
      <w:proofErr w:type="gramStart"/>
      <w:r w:rsidRPr="00DB5DFF">
        <w:rPr>
          <w:rFonts w:eastAsia="方正仿宋简体"/>
          <w:sz w:val="29"/>
          <w:szCs w:val="29"/>
        </w:rPr>
        <w:t>训教学</w:t>
      </w:r>
      <w:proofErr w:type="gramEnd"/>
      <w:r w:rsidRPr="00DB5DFF">
        <w:rPr>
          <w:rFonts w:eastAsia="方正仿宋简体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lastRenderedPageBreak/>
        <w:t>参赛教学内容限定为</w:t>
      </w:r>
      <w:r w:rsidRPr="00DB5DFF">
        <w:rPr>
          <w:rFonts w:eastAsia="方正仿宋简体"/>
          <w:sz w:val="29"/>
          <w:szCs w:val="29"/>
        </w:rPr>
        <w:t>电类专业基础课程《</w:t>
      </w:r>
      <w:r w:rsidRPr="00DB5DFF">
        <w:rPr>
          <w:rFonts w:eastAsia="方正仿宋简体" w:hint="eastAsia"/>
          <w:sz w:val="29"/>
          <w:szCs w:val="29"/>
        </w:rPr>
        <w:t>电子</w:t>
      </w:r>
      <w:r w:rsidRPr="00DB5DFF">
        <w:rPr>
          <w:rFonts w:eastAsia="方正仿宋简体"/>
          <w:sz w:val="29"/>
          <w:szCs w:val="29"/>
        </w:rPr>
        <w:t>技术基础与技能》</w:t>
      </w:r>
      <w:r w:rsidRPr="00DB5DFF">
        <w:rPr>
          <w:rFonts w:eastAsia="方正仿宋简体" w:hint="eastAsia"/>
          <w:sz w:val="29"/>
          <w:szCs w:val="29"/>
        </w:rPr>
        <w:t>中的“声光实用型竞赛抢答器的制作与调试”有关内容，土木水利类专业基础课程《土木工程力学基础》中的“建筑桁架模型设计”有关内容。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.</w:t>
      </w:r>
      <w:r w:rsidRPr="00DB5DFF">
        <w:rPr>
          <w:rFonts w:eastAsia="方正仿宋简体"/>
          <w:sz w:val="29"/>
          <w:szCs w:val="29"/>
        </w:rPr>
        <w:t>高职组信息化教学设计比赛</w:t>
      </w:r>
      <w:r w:rsidRPr="00DB5DFF">
        <w:rPr>
          <w:rFonts w:eastAsia="方正仿宋简体" w:hint="eastAsia"/>
          <w:sz w:val="29"/>
          <w:szCs w:val="29"/>
        </w:rPr>
        <w:t>、信息化</w:t>
      </w:r>
      <w:r>
        <w:rPr>
          <w:rFonts w:eastAsia="方正仿宋简体" w:hint="eastAsia"/>
          <w:sz w:val="29"/>
          <w:szCs w:val="29"/>
        </w:rPr>
        <w:t>课堂教学</w:t>
      </w:r>
      <w:r w:rsidRPr="00DB5DFF">
        <w:rPr>
          <w:rFonts w:eastAsia="方正仿宋简体" w:hint="eastAsia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参赛作品为专业课程教学内容且已发布《高等职业学校专业教学标准（试行）》的，应依据有关专业教学标准的教学要求进行制作和设计。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4.</w:t>
      </w:r>
      <w:r w:rsidRPr="00DB5DFF">
        <w:rPr>
          <w:rFonts w:eastAsia="方正仿宋简体" w:hint="eastAsia"/>
          <w:sz w:val="29"/>
          <w:szCs w:val="29"/>
        </w:rPr>
        <w:t>高职</w:t>
      </w:r>
      <w:proofErr w:type="gramStart"/>
      <w:r w:rsidRPr="00DB5DFF">
        <w:rPr>
          <w:rFonts w:eastAsia="方正仿宋简体" w:hint="eastAsia"/>
          <w:sz w:val="29"/>
          <w:szCs w:val="29"/>
        </w:rPr>
        <w:t>组</w:t>
      </w:r>
      <w:r w:rsidRPr="00DB5DFF">
        <w:rPr>
          <w:rFonts w:eastAsia="方正仿宋简体"/>
          <w:sz w:val="29"/>
          <w:szCs w:val="29"/>
        </w:rPr>
        <w:t>网络</w:t>
      </w:r>
      <w:proofErr w:type="gramEnd"/>
      <w:r w:rsidRPr="00DB5DFF">
        <w:rPr>
          <w:rFonts w:eastAsia="方正仿宋简体"/>
          <w:sz w:val="29"/>
          <w:szCs w:val="29"/>
        </w:rPr>
        <w:t>课程比赛。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参赛作品教学内容不限学科和专业，可以是公共基础课程，也可以是专业课程的教学内容。参赛作品为</w:t>
      </w:r>
      <w:r w:rsidRPr="00DB5DFF">
        <w:rPr>
          <w:rFonts w:eastAsia="方正仿宋简体" w:hint="eastAsia"/>
          <w:sz w:val="29"/>
          <w:szCs w:val="29"/>
        </w:rPr>
        <w:t>专业课程教学内容且已发布《高等职业学校专业教学标准（试行）》的，应依据有关专业教学标准的教学要求进行制作和设计。</w:t>
      </w:r>
    </w:p>
    <w:p w:rsidR="00876900" w:rsidRPr="00DB5DFF" w:rsidRDefault="00876900" w:rsidP="00876900">
      <w:pPr>
        <w:ind w:firstLineChars="200" w:firstLine="580"/>
        <w:rPr>
          <w:rFonts w:eastAsia="黑体"/>
          <w:sz w:val="29"/>
          <w:szCs w:val="29"/>
        </w:rPr>
      </w:pPr>
      <w:r w:rsidRPr="00DB5DFF">
        <w:rPr>
          <w:rFonts w:eastAsia="黑体" w:hint="eastAsia"/>
          <w:sz w:val="29"/>
          <w:szCs w:val="29"/>
        </w:rPr>
        <w:t>五</w:t>
      </w:r>
      <w:r w:rsidRPr="00DB5DFF">
        <w:rPr>
          <w:rFonts w:eastAsia="黑体"/>
          <w:sz w:val="29"/>
          <w:szCs w:val="29"/>
        </w:rPr>
        <w:t>、比赛办法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各市、各高职高专院校必需要进行选拔比赛。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.</w:t>
      </w:r>
      <w:r w:rsidRPr="00DB5DFF">
        <w:rPr>
          <w:rFonts w:eastAsia="方正仿宋简体"/>
          <w:sz w:val="29"/>
          <w:szCs w:val="29"/>
        </w:rPr>
        <w:t>信息化教学设计比赛。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此项目赛前完成教学设计。参赛教师决赛时按现场抽签顺序进行比赛，讲解教学设计</w:t>
      </w:r>
      <w:r w:rsidRPr="00DB5DFF">
        <w:rPr>
          <w:rFonts w:eastAsia="方正仿宋简体"/>
          <w:sz w:val="29"/>
          <w:szCs w:val="29"/>
        </w:rPr>
        <w:t>10</w:t>
      </w:r>
      <w:r w:rsidRPr="00DB5DFF">
        <w:rPr>
          <w:rFonts w:eastAsia="方正仿宋简体"/>
          <w:sz w:val="29"/>
          <w:szCs w:val="29"/>
        </w:rPr>
        <w:t>分钟，换场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分钟。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2.</w:t>
      </w:r>
      <w:r w:rsidRPr="00DB5DFF">
        <w:rPr>
          <w:rFonts w:eastAsia="方正仿宋简体" w:hint="eastAsia"/>
          <w:sz w:val="29"/>
          <w:szCs w:val="29"/>
        </w:rPr>
        <w:t>信息化</w:t>
      </w:r>
      <w:r>
        <w:rPr>
          <w:rFonts w:eastAsia="方正仿宋简体" w:hint="eastAsia"/>
          <w:sz w:val="29"/>
          <w:szCs w:val="29"/>
        </w:rPr>
        <w:t>课堂教学</w:t>
      </w:r>
      <w:r w:rsidRPr="00DB5DFF">
        <w:rPr>
          <w:rFonts w:eastAsia="方正仿宋简体" w:hint="eastAsia"/>
          <w:sz w:val="29"/>
          <w:szCs w:val="29"/>
        </w:rPr>
        <w:t>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本赛项采取网络评审的方式进行，参赛教师根据教学设计进行不超过</w:t>
      </w:r>
      <w:r w:rsidRPr="00DB5DFF">
        <w:rPr>
          <w:rFonts w:eastAsia="方正仿宋简体" w:hint="eastAsia"/>
          <w:sz w:val="29"/>
          <w:szCs w:val="29"/>
        </w:rPr>
        <w:t>45</w:t>
      </w:r>
      <w:r w:rsidRPr="00DB5DFF">
        <w:rPr>
          <w:rFonts w:eastAsia="方正仿宋简体" w:hint="eastAsia"/>
          <w:sz w:val="29"/>
          <w:szCs w:val="29"/>
        </w:rPr>
        <w:t>分钟的实际课堂教学，录制成视频（光盘）提交大赛组委会，</w:t>
      </w:r>
      <w:r w:rsidRPr="00DB5DFF">
        <w:rPr>
          <w:rFonts w:eastAsia="方正仿宋简体"/>
          <w:sz w:val="29"/>
          <w:szCs w:val="29"/>
        </w:rPr>
        <w:t>由组委会组织专家网络评审。</w:t>
      </w:r>
      <w:r w:rsidRPr="00DB5DFF">
        <w:rPr>
          <w:rFonts w:eastAsia="方正仿宋简体" w:hint="eastAsia"/>
          <w:sz w:val="29"/>
          <w:szCs w:val="29"/>
        </w:rPr>
        <w:t>提交的课堂实录视频应保证音轨信号完整、连贯，视频画面可在不同机位间切换，不允许剪辑（视频技术要求，以教育部文件公布赛项方案为准）。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lastRenderedPageBreak/>
        <w:t>3.</w:t>
      </w:r>
      <w:r w:rsidRPr="00DB5DFF">
        <w:rPr>
          <w:rFonts w:eastAsia="方正仿宋简体"/>
          <w:sz w:val="29"/>
          <w:szCs w:val="29"/>
        </w:rPr>
        <w:t>信息化实训教学。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此项目采取现场比赛的方式进行，参赛教师按现场抽签顺序进行比赛，讲解教学设计</w:t>
      </w:r>
      <w:r w:rsidRPr="00DB5DFF">
        <w:rPr>
          <w:rFonts w:eastAsia="方正仿宋简体"/>
          <w:sz w:val="29"/>
          <w:szCs w:val="29"/>
        </w:rPr>
        <w:t>20</w:t>
      </w:r>
      <w:r w:rsidRPr="00DB5DFF">
        <w:rPr>
          <w:rFonts w:eastAsia="方正仿宋简体"/>
          <w:sz w:val="29"/>
          <w:szCs w:val="29"/>
        </w:rPr>
        <w:t>分钟（</w:t>
      </w:r>
      <w:proofErr w:type="gramStart"/>
      <w:r w:rsidRPr="00DB5DFF">
        <w:rPr>
          <w:rFonts w:eastAsia="方正仿宋简体"/>
          <w:sz w:val="29"/>
          <w:szCs w:val="29"/>
        </w:rPr>
        <w:t>含现场</w:t>
      </w:r>
      <w:proofErr w:type="gramEnd"/>
      <w:r w:rsidRPr="00DB5DFF">
        <w:rPr>
          <w:rFonts w:eastAsia="方正仿宋简体"/>
          <w:sz w:val="29"/>
          <w:szCs w:val="29"/>
        </w:rPr>
        <w:t>设备操作），换场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分钟。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4.</w:t>
      </w:r>
      <w:r w:rsidRPr="00DB5DFF">
        <w:rPr>
          <w:rFonts w:eastAsia="方正仿宋简体"/>
          <w:sz w:val="29"/>
          <w:szCs w:val="29"/>
        </w:rPr>
        <w:t>网络课程。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此项目采取网络评审的方式进行，参赛者</w:t>
      </w:r>
      <w:r w:rsidRPr="00DB5DFF">
        <w:rPr>
          <w:rFonts w:eastAsia="方正仿宋简体" w:hint="eastAsia"/>
          <w:sz w:val="29"/>
          <w:szCs w:val="29"/>
        </w:rPr>
        <w:t>在报名时</w:t>
      </w:r>
      <w:r w:rsidRPr="00DB5DFF">
        <w:rPr>
          <w:rFonts w:eastAsia="方正仿宋简体"/>
          <w:sz w:val="29"/>
          <w:szCs w:val="29"/>
        </w:rPr>
        <w:t>向大赛组委会提供网络课程</w:t>
      </w:r>
      <w:r w:rsidRPr="00DB5DFF">
        <w:rPr>
          <w:rFonts w:eastAsia="方正仿宋简体" w:hint="eastAsia"/>
          <w:sz w:val="29"/>
          <w:szCs w:val="29"/>
        </w:rPr>
        <w:t>的网址</w:t>
      </w:r>
      <w:r w:rsidRPr="00DB5DFF">
        <w:rPr>
          <w:rFonts w:eastAsia="方正仿宋简体"/>
          <w:sz w:val="29"/>
          <w:szCs w:val="29"/>
        </w:rPr>
        <w:t>，由组委会组织专家网络评审。</w:t>
      </w: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六、举办单位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1.</w:t>
      </w:r>
      <w:r w:rsidRPr="00DB5DFF">
        <w:rPr>
          <w:rFonts w:eastAsia="方正仿宋简体" w:cs="方正仿宋简体" w:hint="eastAsia"/>
          <w:sz w:val="29"/>
          <w:szCs w:val="29"/>
        </w:rPr>
        <w:t>主办单位：辽宁省教育厅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2.</w:t>
      </w:r>
      <w:r w:rsidRPr="00DB5DFF">
        <w:rPr>
          <w:rFonts w:eastAsia="方正仿宋简体" w:cs="方正仿宋简体" w:hint="eastAsia"/>
          <w:sz w:val="29"/>
          <w:szCs w:val="29"/>
        </w:rPr>
        <w:t>承办单位：辽宁省职业院校技能大赛组委会办公室</w:t>
      </w:r>
    </w:p>
    <w:p w:rsidR="00876900" w:rsidRPr="00DB5DFF" w:rsidRDefault="00B8472E" w:rsidP="00876900">
      <w:pPr>
        <w:ind w:firstLineChars="200" w:firstLine="580"/>
        <w:rPr>
          <w:rFonts w:eastAsia="方正仿宋简体"/>
          <w:sz w:val="29"/>
          <w:szCs w:val="29"/>
        </w:rPr>
      </w:pPr>
      <w:r>
        <w:rPr>
          <w:rFonts w:eastAsia="方正仿宋简体" w:hint="eastAsia"/>
          <w:sz w:val="29"/>
          <w:szCs w:val="29"/>
        </w:rPr>
        <w:t>3.</w:t>
      </w:r>
      <w:r>
        <w:rPr>
          <w:rFonts w:eastAsia="方正仿宋简体" w:hint="eastAsia"/>
          <w:sz w:val="29"/>
          <w:szCs w:val="29"/>
        </w:rPr>
        <w:t>办公地址：沈阳市皇姑区陵园街７号甲（省社会主义学院</w:t>
      </w:r>
      <w:r>
        <w:rPr>
          <w:rFonts w:eastAsia="方正仿宋简体" w:hint="eastAsia"/>
          <w:sz w:val="29"/>
          <w:szCs w:val="29"/>
        </w:rPr>
        <w:t>610</w:t>
      </w:r>
      <w:r>
        <w:rPr>
          <w:rFonts w:eastAsia="方正仿宋简体" w:hint="eastAsia"/>
          <w:sz w:val="29"/>
          <w:szCs w:val="29"/>
        </w:rPr>
        <w:t>室）</w:t>
      </w:r>
      <w:r w:rsidR="00876900" w:rsidRPr="00DB5DFF">
        <w:rPr>
          <w:rFonts w:eastAsia="方正仿宋简体"/>
          <w:sz w:val="29"/>
          <w:szCs w:val="29"/>
        </w:rPr>
        <w:t xml:space="preserve">           </w:t>
      </w:r>
    </w:p>
    <w:p w:rsidR="00B8472E" w:rsidRDefault="00B8472E" w:rsidP="00876900">
      <w:pPr>
        <w:ind w:firstLineChars="200" w:firstLine="580"/>
        <w:rPr>
          <w:rFonts w:ascii="黑体" w:eastAsia="黑体" w:hAnsi="黑体" w:cs="黑体"/>
          <w:sz w:val="29"/>
          <w:szCs w:val="29"/>
        </w:rPr>
      </w:pPr>
      <w:r>
        <w:rPr>
          <w:rFonts w:ascii="黑体" w:eastAsia="黑体" w:hAnsi="黑体" w:cs="黑体" w:hint="eastAsia"/>
          <w:sz w:val="29"/>
          <w:szCs w:val="29"/>
        </w:rPr>
        <w:t>4.联系人：谢宝善　02486697611　　02466684885</w:t>
      </w:r>
    </w:p>
    <w:p w:rsidR="00876900" w:rsidRPr="00DB5DFF" w:rsidRDefault="00876900" w:rsidP="00876900">
      <w:pPr>
        <w:ind w:firstLineChars="200" w:firstLine="58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七、奖项设置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各单项奖按比赛项目分别设奖。一等奖占参赛总数的</w:t>
      </w:r>
      <w:r w:rsidRPr="00DB5DFF">
        <w:rPr>
          <w:rFonts w:eastAsia="方正仿宋简体"/>
          <w:sz w:val="29"/>
          <w:szCs w:val="29"/>
        </w:rPr>
        <w:t>10%</w:t>
      </w:r>
      <w:r w:rsidRPr="00DB5DFF">
        <w:rPr>
          <w:rFonts w:eastAsia="方正仿宋简体" w:cs="方正仿宋简体" w:hint="eastAsia"/>
          <w:sz w:val="29"/>
          <w:szCs w:val="29"/>
        </w:rPr>
        <w:t>、二等奖占总数的</w:t>
      </w:r>
      <w:r w:rsidRPr="00DB5DFF">
        <w:rPr>
          <w:rFonts w:eastAsia="方正仿宋简体"/>
          <w:sz w:val="29"/>
          <w:szCs w:val="29"/>
        </w:rPr>
        <w:t>20%</w:t>
      </w:r>
      <w:r w:rsidRPr="00DB5DFF">
        <w:rPr>
          <w:rFonts w:eastAsia="方正仿宋简体" w:cs="方正仿宋简体" w:hint="eastAsia"/>
          <w:sz w:val="29"/>
          <w:szCs w:val="29"/>
        </w:rPr>
        <w:t>、三等奖占总数的</w:t>
      </w:r>
      <w:r w:rsidRPr="00DB5DFF">
        <w:rPr>
          <w:rFonts w:eastAsia="方正仿宋简体"/>
          <w:sz w:val="29"/>
          <w:szCs w:val="29"/>
        </w:rPr>
        <w:t>30%</w:t>
      </w:r>
      <w:r w:rsidRPr="00DB5DFF">
        <w:rPr>
          <w:rFonts w:eastAsia="方正仿宋简体" w:cs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八、参赛办法及要求</w:t>
      </w:r>
    </w:p>
    <w:p w:rsidR="00876900" w:rsidRPr="00DB5DFF" w:rsidRDefault="00876900" w:rsidP="00876900">
      <w:pPr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</w:t>
      </w:r>
      <w:r w:rsidRPr="00DB5DFF">
        <w:rPr>
          <w:rFonts w:eastAsia="方正仿宋简体" w:cs="方正仿宋简体" w:hint="eastAsia"/>
          <w:sz w:val="29"/>
          <w:szCs w:val="29"/>
        </w:rPr>
        <w:t>．中职</w:t>
      </w:r>
      <w:r w:rsidRPr="00DB5DFF">
        <w:rPr>
          <w:rFonts w:eastAsia="方正仿宋简体" w:cs="方正仿宋简体" w:hint="eastAsia"/>
          <w:sz w:val="29"/>
          <w:szCs w:val="29"/>
        </w:rPr>
        <w:t>:</w:t>
      </w:r>
      <w:r w:rsidRPr="00DB5DFF">
        <w:rPr>
          <w:rFonts w:eastAsia="方正仿宋简体" w:cs="方正仿宋简体" w:hint="eastAsia"/>
          <w:sz w:val="29"/>
          <w:szCs w:val="29"/>
        </w:rPr>
        <w:t>以各市教育局为单位组织代表队报名参赛，高职以院</w:t>
      </w:r>
      <w:r>
        <w:rPr>
          <w:rFonts w:eastAsia="方正仿宋简体" w:cs="方正仿宋简体" w:hint="eastAsia"/>
          <w:sz w:val="29"/>
          <w:szCs w:val="29"/>
        </w:rPr>
        <w:t>校为单位报名参赛。</w:t>
      </w:r>
      <w:r w:rsidRPr="00DB5DFF">
        <w:rPr>
          <w:rFonts w:eastAsia="方正仿宋简体" w:cs="方正仿宋简体" w:hint="eastAsia"/>
          <w:sz w:val="29"/>
          <w:szCs w:val="29"/>
        </w:rPr>
        <w:t>参</w:t>
      </w:r>
      <w:r w:rsidRPr="00DB5DFF">
        <w:rPr>
          <w:rFonts w:ascii="华文细黑" w:eastAsia="华文细黑" w:hAnsi="华文细黑" w:cs="方正仿宋简体" w:hint="eastAsia"/>
          <w:sz w:val="29"/>
          <w:szCs w:val="29"/>
        </w:rPr>
        <w:t>赛名额：</w:t>
      </w:r>
      <w:r w:rsidRPr="00DB5DFF">
        <w:rPr>
          <w:rFonts w:ascii="华文细黑" w:eastAsia="华文细黑" w:hAnsi="华文细黑" w:cs="仿宋" w:hint="eastAsia"/>
          <w:sz w:val="29"/>
          <w:szCs w:val="29"/>
        </w:rPr>
        <w:t>中职：</w:t>
      </w:r>
      <w:r w:rsidRPr="00DB5DFF">
        <w:rPr>
          <w:rFonts w:ascii="华文细黑" w:eastAsia="华文细黑" w:hAnsi="华文细黑"/>
          <w:sz w:val="29"/>
          <w:szCs w:val="29"/>
        </w:rPr>
        <w:t>（</w:t>
      </w:r>
      <w:r w:rsidRPr="00DB5DFF">
        <w:rPr>
          <w:rFonts w:ascii="华文细黑" w:eastAsia="华文细黑" w:hAnsi="华文细黑" w:hint="eastAsia"/>
          <w:sz w:val="29"/>
          <w:szCs w:val="29"/>
        </w:rPr>
        <w:t>1</w:t>
      </w:r>
      <w:r w:rsidRPr="00DB5DFF">
        <w:rPr>
          <w:rFonts w:ascii="华文细黑" w:eastAsia="华文细黑" w:hAnsi="华文细黑"/>
          <w:sz w:val="29"/>
          <w:szCs w:val="29"/>
        </w:rPr>
        <w:t>）信息化教学设计比赛</w:t>
      </w:r>
      <w:r w:rsidRPr="00DB5DFF">
        <w:rPr>
          <w:rFonts w:ascii="华文细黑" w:eastAsia="华文细黑" w:hAnsi="华文细黑" w:hint="eastAsia"/>
          <w:sz w:val="29"/>
          <w:szCs w:val="29"/>
        </w:rPr>
        <w:t>,</w:t>
      </w:r>
      <w:r w:rsidRPr="00DB5DFF">
        <w:rPr>
          <w:rFonts w:ascii="华文细黑" w:eastAsia="华文细黑" w:hAnsi="华文细黑" w:cs="仿宋" w:hint="eastAsia"/>
          <w:sz w:val="29"/>
          <w:szCs w:val="29"/>
        </w:rPr>
        <w:t>各市限报</w:t>
      </w:r>
      <w:r w:rsidR="00BF349E">
        <w:rPr>
          <w:rFonts w:ascii="华文细黑" w:eastAsia="华文细黑" w:hAnsi="华文细黑" w:cs="仿宋" w:hint="eastAsia"/>
          <w:sz w:val="29"/>
          <w:szCs w:val="29"/>
        </w:rPr>
        <w:t>9</w:t>
      </w:r>
      <w:r w:rsidR="002E2E67">
        <w:rPr>
          <w:rFonts w:ascii="华文细黑" w:eastAsia="华文细黑" w:hAnsi="华文细黑" w:cs="仿宋" w:hint="eastAsia"/>
          <w:sz w:val="29"/>
          <w:szCs w:val="29"/>
        </w:rPr>
        <w:t>名</w:t>
      </w:r>
      <w:r w:rsidRPr="00DB5DFF">
        <w:rPr>
          <w:rFonts w:ascii="华文细黑" w:eastAsia="华文细黑" w:hAnsi="华文细黑" w:cs="仿宋" w:hint="eastAsia"/>
          <w:sz w:val="29"/>
          <w:szCs w:val="29"/>
        </w:rPr>
        <w:t>选手</w:t>
      </w:r>
      <w:r w:rsidR="008E35CB">
        <w:rPr>
          <w:rFonts w:ascii="华文细黑" w:eastAsia="华文细黑" w:hAnsi="华文细黑" w:cs="仿宋" w:hint="eastAsia"/>
          <w:sz w:val="29"/>
          <w:szCs w:val="29"/>
        </w:rPr>
        <w:t>（项目不能重复）；</w:t>
      </w:r>
      <w:r w:rsidRPr="00DB5DFF">
        <w:rPr>
          <w:rFonts w:ascii="华文细黑" w:eastAsia="华文细黑" w:hAnsi="华文细黑" w:hint="eastAsia"/>
          <w:sz w:val="29"/>
          <w:szCs w:val="29"/>
        </w:rPr>
        <w:t>（2）信息化</w:t>
      </w:r>
      <w:r>
        <w:rPr>
          <w:rFonts w:ascii="华文细黑" w:eastAsia="华文细黑" w:hAnsi="华文细黑" w:hint="eastAsia"/>
          <w:sz w:val="29"/>
          <w:szCs w:val="29"/>
        </w:rPr>
        <w:t>课堂教学</w:t>
      </w:r>
      <w:r w:rsidRPr="00DB5DFF">
        <w:rPr>
          <w:rFonts w:ascii="华文细黑" w:eastAsia="华文细黑" w:hAnsi="华文细黑" w:hint="eastAsia"/>
          <w:sz w:val="29"/>
          <w:szCs w:val="29"/>
        </w:rPr>
        <w:t>比赛,各市限报2名（组）选手（项目不能重复）</w:t>
      </w:r>
      <w:r w:rsidRPr="00DB5DFF">
        <w:rPr>
          <w:rFonts w:eastAsia="方正仿宋简体" w:hint="eastAsia"/>
          <w:sz w:val="29"/>
          <w:szCs w:val="29"/>
        </w:rPr>
        <w:t>。</w:t>
      </w: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）信息化实</w:t>
      </w:r>
      <w:proofErr w:type="gramStart"/>
      <w:r w:rsidRPr="00DB5DFF">
        <w:rPr>
          <w:rFonts w:eastAsia="方正仿宋简体"/>
          <w:sz w:val="29"/>
          <w:szCs w:val="29"/>
        </w:rPr>
        <w:t>训教学比赛</w:t>
      </w:r>
      <w:proofErr w:type="gramEnd"/>
      <w:r w:rsidRPr="00DB5DFF">
        <w:rPr>
          <w:rFonts w:eastAsia="方正仿宋简体" w:hint="eastAsia"/>
          <w:sz w:val="29"/>
          <w:szCs w:val="29"/>
        </w:rPr>
        <w:t>,</w:t>
      </w:r>
      <w:r w:rsidRPr="00DB5DFF">
        <w:rPr>
          <w:rFonts w:eastAsia="方正仿宋简体" w:hint="eastAsia"/>
          <w:sz w:val="29"/>
          <w:szCs w:val="29"/>
        </w:rPr>
        <w:t>各市每项限报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名选手（项目不能重复）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ascii="仿宋" w:eastAsia="仿宋" w:hAnsi="仿宋" w:cs="仿宋" w:hint="eastAsia"/>
          <w:sz w:val="29"/>
          <w:szCs w:val="29"/>
        </w:rPr>
        <w:t>高职：</w:t>
      </w: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/>
          <w:sz w:val="29"/>
          <w:szCs w:val="29"/>
        </w:rPr>
        <w:t>）信息化教学设计比赛</w:t>
      </w:r>
      <w:r w:rsidRPr="00DB5DFF">
        <w:rPr>
          <w:rFonts w:eastAsia="方正仿宋简体" w:hint="eastAsia"/>
          <w:sz w:val="29"/>
          <w:szCs w:val="29"/>
        </w:rPr>
        <w:t>,</w:t>
      </w:r>
      <w:r w:rsidRPr="00DB5DFF">
        <w:rPr>
          <w:rFonts w:eastAsia="方正仿宋简体" w:hint="eastAsia"/>
          <w:sz w:val="29"/>
          <w:szCs w:val="29"/>
        </w:rPr>
        <w:t>各校限报</w:t>
      </w:r>
      <w:r w:rsidR="002E2E67">
        <w:rPr>
          <w:rFonts w:eastAsia="方正仿宋简体" w:hint="eastAsia"/>
          <w:sz w:val="29"/>
          <w:szCs w:val="29"/>
        </w:rPr>
        <w:t>4</w:t>
      </w:r>
      <w:r w:rsidRPr="00DB5DFF">
        <w:rPr>
          <w:rFonts w:eastAsia="方正仿宋简体" w:hint="eastAsia"/>
          <w:sz w:val="29"/>
          <w:szCs w:val="29"/>
        </w:rPr>
        <w:t>名选手</w:t>
      </w:r>
      <w:r w:rsidRPr="00DB5DFF">
        <w:rPr>
          <w:rFonts w:ascii="华文细黑" w:eastAsia="华文细黑" w:hAnsi="华文细黑" w:hint="eastAsia"/>
          <w:sz w:val="29"/>
          <w:szCs w:val="29"/>
        </w:rPr>
        <w:t>（项目不能重</w:t>
      </w:r>
      <w:r w:rsidRPr="00DB5DFF">
        <w:rPr>
          <w:rFonts w:ascii="华文细黑" w:eastAsia="华文细黑" w:hAnsi="华文细黑" w:hint="eastAsia"/>
          <w:sz w:val="29"/>
          <w:szCs w:val="29"/>
        </w:rPr>
        <w:lastRenderedPageBreak/>
        <w:t>复）</w:t>
      </w:r>
      <w:r w:rsidRPr="00DB5DFF">
        <w:rPr>
          <w:rFonts w:eastAsia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hint="eastAsia"/>
          <w:sz w:val="29"/>
          <w:szCs w:val="29"/>
        </w:rPr>
        <w:t>（</w:t>
      </w:r>
      <w:r w:rsidRPr="00DB5DFF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）信息化课堂教学展示比赛</w:t>
      </w:r>
      <w:r w:rsidRPr="00DB5DFF">
        <w:rPr>
          <w:rFonts w:eastAsia="方正仿宋简体" w:hint="eastAsia"/>
          <w:sz w:val="29"/>
          <w:szCs w:val="29"/>
        </w:rPr>
        <w:t>,</w:t>
      </w:r>
      <w:r w:rsidRPr="00DB5DFF">
        <w:rPr>
          <w:rFonts w:eastAsia="方正仿宋简体" w:hint="eastAsia"/>
          <w:sz w:val="29"/>
          <w:szCs w:val="29"/>
        </w:rPr>
        <w:t>每校限报</w:t>
      </w:r>
      <w:r w:rsidR="00BF349E">
        <w:rPr>
          <w:rFonts w:eastAsia="方正仿宋简体" w:hint="eastAsia"/>
          <w:sz w:val="29"/>
          <w:szCs w:val="29"/>
        </w:rPr>
        <w:t>2</w:t>
      </w:r>
      <w:r w:rsidRPr="00DB5DFF">
        <w:rPr>
          <w:rFonts w:eastAsia="方正仿宋简体" w:hint="eastAsia"/>
          <w:sz w:val="29"/>
          <w:szCs w:val="29"/>
        </w:rPr>
        <w:t>名（组）选手。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（</w:t>
      </w:r>
      <w:r w:rsidRPr="00DB5DFF">
        <w:rPr>
          <w:rFonts w:eastAsia="方正仿宋简体"/>
          <w:sz w:val="29"/>
          <w:szCs w:val="29"/>
        </w:rPr>
        <w:t>3</w:t>
      </w:r>
      <w:r w:rsidRPr="00DB5DFF">
        <w:rPr>
          <w:rFonts w:eastAsia="方正仿宋简体"/>
          <w:sz w:val="29"/>
          <w:szCs w:val="29"/>
        </w:rPr>
        <w:t>）网络课程比赛</w:t>
      </w:r>
      <w:r w:rsidRPr="00DB5DFF">
        <w:rPr>
          <w:rFonts w:eastAsia="方正仿宋简体" w:hint="eastAsia"/>
          <w:sz w:val="29"/>
          <w:szCs w:val="29"/>
        </w:rPr>
        <w:t>,</w:t>
      </w:r>
      <w:r w:rsidRPr="00DB5DFF">
        <w:rPr>
          <w:rFonts w:eastAsia="方正仿宋简体" w:hint="eastAsia"/>
          <w:sz w:val="29"/>
          <w:szCs w:val="29"/>
        </w:rPr>
        <w:t>每校限报</w:t>
      </w:r>
      <w:r w:rsidRPr="00DB5DFF">
        <w:rPr>
          <w:rFonts w:eastAsia="方正仿宋简体" w:hint="eastAsia"/>
          <w:sz w:val="29"/>
          <w:szCs w:val="29"/>
        </w:rPr>
        <w:t>1</w:t>
      </w:r>
      <w:r w:rsidRPr="00DB5DFF">
        <w:rPr>
          <w:rFonts w:eastAsia="方正仿宋简体" w:hint="eastAsia"/>
          <w:sz w:val="29"/>
          <w:szCs w:val="29"/>
        </w:rPr>
        <w:t>个</w:t>
      </w:r>
      <w:r w:rsidRPr="00DB5DFF">
        <w:rPr>
          <w:rFonts w:eastAsia="方正仿宋简体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2</w:t>
      </w:r>
      <w:r w:rsidRPr="00DB5DFF">
        <w:rPr>
          <w:rFonts w:eastAsia="方正仿宋简体" w:cs="方正仿宋简体" w:hint="eastAsia"/>
          <w:sz w:val="29"/>
          <w:szCs w:val="29"/>
        </w:rPr>
        <w:t>．参赛教师应是职业学校在职教师，性别、年龄不限。每位教师限报一个赛项的比赛。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3</w:t>
      </w:r>
      <w:r w:rsidRPr="00DB5DFF">
        <w:rPr>
          <w:rFonts w:eastAsia="方正仿宋简体" w:cs="方正仿宋简体" w:hint="eastAsia"/>
          <w:sz w:val="29"/>
          <w:szCs w:val="29"/>
        </w:rPr>
        <w:t>．参赛作品应为原创，资料引用应注明出处。作品如引起知识产权异议和纠纷，其责任由参赛者承担。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4</w:t>
      </w:r>
      <w:r w:rsidRPr="00DB5DFF">
        <w:rPr>
          <w:rFonts w:eastAsia="方正仿宋简体" w:cs="方正仿宋简体" w:hint="eastAsia"/>
          <w:sz w:val="29"/>
          <w:szCs w:val="29"/>
        </w:rPr>
        <w:t>．参赛软件应在</w:t>
      </w:r>
      <w:r w:rsidRPr="00DB5DFF">
        <w:rPr>
          <w:rFonts w:eastAsia="方正仿宋简体"/>
          <w:sz w:val="29"/>
          <w:szCs w:val="29"/>
        </w:rPr>
        <w:t>Windows</w:t>
      </w:r>
      <w:r w:rsidRPr="00DB5DFF">
        <w:rPr>
          <w:rFonts w:eastAsia="方正仿宋简体" w:cs="方正仿宋简体" w:hint="eastAsia"/>
          <w:sz w:val="29"/>
          <w:szCs w:val="29"/>
        </w:rPr>
        <w:t>系统下或</w:t>
      </w:r>
      <w:r w:rsidRPr="00DB5DFF">
        <w:rPr>
          <w:rFonts w:eastAsia="方正仿宋简体"/>
          <w:sz w:val="29"/>
          <w:szCs w:val="29"/>
        </w:rPr>
        <w:t>IE</w:t>
      </w:r>
      <w:r w:rsidRPr="00DB5DFF">
        <w:rPr>
          <w:rFonts w:eastAsia="方正仿宋简体" w:cs="方正仿宋简体" w:hint="eastAsia"/>
          <w:sz w:val="29"/>
          <w:szCs w:val="29"/>
        </w:rPr>
        <w:t>浏览器下能直接运行，光盘须查杀病毒，以免影响比赛。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5</w:t>
      </w:r>
      <w:r w:rsidRPr="00DB5DFF">
        <w:rPr>
          <w:rFonts w:eastAsia="方正仿宋简体" w:cs="方正仿宋简体" w:hint="eastAsia"/>
          <w:sz w:val="29"/>
          <w:szCs w:val="29"/>
        </w:rPr>
        <w:t>．参加现场决赛的教师自备笔记本电脑参加比赛，大赛只提供备用计算机，如有特殊需要，请提前与会务组联系。</w:t>
      </w: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6</w:t>
      </w:r>
      <w:r w:rsidRPr="00DB5DFF">
        <w:rPr>
          <w:rFonts w:ascii="黑体" w:eastAsia="黑体" w:hAnsi="黑体" w:cs="黑体"/>
          <w:sz w:val="29"/>
          <w:szCs w:val="29"/>
        </w:rPr>
        <w:t xml:space="preserve"> .</w:t>
      </w:r>
      <w:r w:rsidRPr="00DB5DFF">
        <w:rPr>
          <w:rFonts w:ascii="黑体" w:eastAsia="黑体" w:hAnsi="黑体" w:cs="黑体" w:hint="eastAsia"/>
          <w:sz w:val="29"/>
          <w:szCs w:val="29"/>
        </w:rPr>
        <w:t>参加辽宁省信息建设项目和国家教育改革发展示范学校建设（含骨干校）的职业院校，必需保证有至少2个项目参加比赛。</w:t>
      </w:r>
    </w:p>
    <w:p w:rsidR="00876900" w:rsidRPr="00DB5DFF" w:rsidRDefault="00876900" w:rsidP="00876900">
      <w:pPr>
        <w:ind w:firstLineChars="200" w:firstLine="580"/>
        <w:outlineLvl w:val="0"/>
        <w:rPr>
          <w:rFonts w:ascii="黑体" w:eastAsia="黑体" w:hAnsi="黑体"/>
          <w:sz w:val="29"/>
          <w:szCs w:val="29"/>
        </w:rPr>
      </w:pPr>
      <w:r w:rsidRPr="00DB5DFF">
        <w:rPr>
          <w:rFonts w:ascii="黑体" w:eastAsia="黑体" w:hAnsi="黑体" w:cs="黑体" w:hint="eastAsia"/>
          <w:sz w:val="29"/>
          <w:szCs w:val="29"/>
        </w:rPr>
        <w:t>九、资料报送要求</w:t>
      </w:r>
    </w:p>
    <w:p w:rsidR="00876900" w:rsidRPr="00DB5DFF" w:rsidRDefault="00876900" w:rsidP="00876900">
      <w:pPr>
        <w:ind w:leftChars="69" w:left="145" w:firstLineChars="150" w:firstLine="435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1.</w:t>
      </w:r>
      <w:r w:rsidRPr="00DB5DFF">
        <w:rPr>
          <w:rFonts w:eastAsia="方正仿宋简体" w:cs="方正仿宋简体" w:hint="eastAsia"/>
          <w:sz w:val="29"/>
          <w:szCs w:val="29"/>
        </w:rPr>
        <w:t>本届大赛的报名工作以代表队为单位统一在辽宁技能大赛</w:t>
      </w:r>
      <w:r w:rsidRPr="00DB5DFF">
        <w:rPr>
          <w:rFonts w:eastAsia="方正仿宋简体"/>
          <w:sz w:val="29"/>
          <w:szCs w:val="29"/>
        </w:rPr>
        <w:t xml:space="preserve">    </w:t>
      </w:r>
      <w:r w:rsidRPr="00DB5DFF">
        <w:rPr>
          <w:rFonts w:eastAsia="方正仿宋简体" w:cs="方正仿宋简体" w:hint="eastAsia"/>
          <w:sz w:val="29"/>
          <w:szCs w:val="29"/>
        </w:rPr>
        <w:t>网（</w:t>
      </w:r>
      <w:r w:rsidRPr="00DB5DFF">
        <w:rPr>
          <w:rFonts w:eastAsia="方正仿宋简体"/>
          <w:sz w:val="29"/>
          <w:szCs w:val="29"/>
        </w:rPr>
        <w:t>www.lnjndsw.com</w:t>
      </w:r>
      <w:r w:rsidRPr="00DB5DFF">
        <w:rPr>
          <w:rFonts w:eastAsia="方正仿宋简体" w:cs="方正仿宋简体" w:hint="eastAsia"/>
          <w:sz w:val="29"/>
          <w:szCs w:val="29"/>
        </w:rPr>
        <w:t>）和电子表格方式进行。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2.</w:t>
      </w:r>
      <w:r w:rsidRPr="00DB5DFF">
        <w:rPr>
          <w:rFonts w:eastAsia="方正仿宋简体" w:cs="方正仿宋简体" w:hint="eastAsia"/>
          <w:sz w:val="29"/>
          <w:szCs w:val="29"/>
        </w:rPr>
        <w:t>请各代表队于</w:t>
      </w:r>
      <w:r>
        <w:rPr>
          <w:rFonts w:eastAsia="方正仿宋简体"/>
          <w:sz w:val="29"/>
          <w:szCs w:val="29"/>
        </w:rPr>
        <w:t>2015</w:t>
      </w:r>
      <w:r w:rsidRPr="00DB5DFF">
        <w:rPr>
          <w:rFonts w:eastAsia="方正仿宋简体" w:cs="方正仿宋简体" w:hint="eastAsia"/>
          <w:sz w:val="29"/>
          <w:szCs w:val="29"/>
        </w:rPr>
        <w:t>年</w:t>
      </w:r>
      <w:r w:rsidR="002E2E67">
        <w:rPr>
          <w:rFonts w:eastAsia="方正仿宋简体" w:hint="eastAsia"/>
          <w:sz w:val="29"/>
          <w:szCs w:val="29"/>
        </w:rPr>
        <w:t>4</w:t>
      </w:r>
      <w:r w:rsidRPr="00DB5DFF">
        <w:rPr>
          <w:rFonts w:eastAsia="方正仿宋简体" w:cs="方正仿宋简体" w:hint="eastAsia"/>
          <w:sz w:val="29"/>
          <w:szCs w:val="29"/>
        </w:rPr>
        <w:t>月</w:t>
      </w:r>
      <w:r w:rsidR="002E2E67">
        <w:rPr>
          <w:rFonts w:eastAsia="方正仿宋简体" w:cs="方正仿宋简体" w:hint="eastAsia"/>
          <w:sz w:val="29"/>
          <w:szCs w:val="29"/>
        </w:rPr>
        <w:t>20</w:t>
      </w:r>
      <w:r w:rsidRPr="00DB5DFF">
        <w:rPr>
          <w:rFonts w:eastAsia="方正仿宋简体" w:cs="方正仿宋简体" w:hint="eastAsia"/>
          <w:sz w:val="29"/>
          <w:szCs w:val="29"/>
        </w:rPr>
        <w:t>日前，完成网上报名工作。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3.</w:t>
      </w:r>
      <w:r w:rsidR="00552015">
        <w:rPr>
          <w:rFonts w:eastAsia="方正仿宋简体" w:cs="方正仿宋简体" w:hint="eastAsia"/>
          <w:sz w:val="29"/>
          <w:szCs w:val="29"/>
        </w:rPr>
        <w:t>现场参加决赛的选手</w:t>
      </w:r>
      <w:r w:rsidRPr="00DB5DFF">
        <w:rPr>
          <w:rFonts w:eastAsia="方正仿宋简体" w:cs="方正仿宋简体" w:hint="eastAsia"/>
          <w:sz w:val="29"/>
          <w:szCs w:val="29"/>
        </w:rPr>
        <w:t>在比赛时，报送相关参赛材料。具体为：教案</w:t>
      </w:r>
      <w:r w:rsidRPr="00DB5DFF">
        <w:rPr>
          <w:rFonts w:eastAsia="方正仿宋简体"/>
          <w:sz w:val="29"/>
          <w:szCs w:val="29"/>
        </w:rPr>
        <w:t>5</w:t>
      </w:r>
      <w:r w:rsidRPr="00DB5DFF">
        <w:rPr>
          <w:rFonts w:eastAsia="方正仿宋简体" w:cs="方正仿宋简体" w:hint="eastAsia"/>
          <w:sz w:val="29"/>
          <w:szCs w:val="29"/>
        </w:rPr>
        <w:t>份、</w:t>
      </w:r>
      <w:proofErr w:type="gramStart"/>
      <w:r w:rsidRPr="00DB5DFF">
        <w:rPr>
          <w:rFonts w:eastAsia="方正仿宋简体" w:cs="方正仿宋简体" w:hint="eastAsia"/>
          <w:sz w:val="29"/>
          <w:szCs w:val="29"/>
        </w:rPr>
        <w:t>说课稿</w:t>
      </w:r>
      <w:r w:rsidRPr="00DB5DFF">
        <w:rPr>
          <w:rFonts w:eastAsia="方正仿宋简体"/>
          <w:sz w:val="29"/>
          <w:szCs w:val="29"/>
        </w:rPr>
        <w:t>5</w:t>
      </w:r>
      <w:r w:rsidRPr="00DB5DFF">
        <w:rPr>
          <w:rFonts w:eastAsia="方正仿宋简体" w:cs="方正仿宋简体" w:hint="eastAsia"/>
          <w:sz w:val="29"/>
          <w:szCs w:val="29"/>
        </w:rPr>
        <w:t>份</w:t>
      </w:r>
      <w:proofErr w:type="gramEnd"/>
      <w:r w:rsidRPr="00DB5DFF">
        <w:rPr>
          <w:rFonts w:eastAsia="方正仿宋简体" w:cs="方正仿宋简体" w:hint="eastAsia"/>
          <w:sz w:val="29"/>
          <w:szCs w:val="29"/>
        </w:rPr>
        <w:t>。</w:t>
      </w:r>
    </w:p>
    <w:p w:rsidR="00876900" w:rsidRPr="00DB5DFF" w:rsidRDefault="00876900" w:rsidP="00876900">
      <w:pPr>
        <w:ind w:firstLineChars="200" w:firstLine="580"/>
        <w:rPr>
          <w:rFonts w:eastAsia="方正仿宋简体"/>
          <w:sz w:val="29"/>
          <w:szCs w:val="29"/>
        </w:rPr>
      </w:pPr>
      <w:r w:rsidRPr="00DB5DFF">
        <w:rPr>
          <w:rFonts w:eastAsia="方正仿宋简体"/>
          <w:sz w:val="29"/>
          <w:szCs w:val="29"/>
        </w:rPr>
        <w:t>3.</w:t>
      </w:r>
      <w:r w:rsidRPr="00DB5DFF">
        <w:rPr>
          <w:rFonts w:eastAsia="方正仿宋简体" w:cs="方正仿宋简体" w:hint="eastAsia"/>
          <w:sz w:val="29"/>
          <w:szCs w:val="29"/>
        </w:rPr>
        <w:t>参赛材料请用档案袋单独分装，档案袋封面要粘贴一份填好后的</w:t>
      </w:r>
      <w:r w:rsidRPr="00DB5DFF">
        <w:rPr>
          <w:rFonts w:eastAsia="方正仿宋简体"/>
          <w:sz w:val="29"/>
          <w:szCs w:val="29"/>
        </w:rPr>
        <w:t>“</w:t>
      </w:r>
      <w:r w:rsidRPr="00DB5DFF">
        <w:rPr>
          <w:rFonts w:eastAsia="方正仿宋简体" w:cs="方正仿宋简体" w:hint="eastAsia"/>
          <w:sz w:val="29"/>
          <w:szCs w:val="29"/>
        </w:rPr>
        <w:t>单项报名表</w:t>
      </w:r>
      <w:r w:rsidRPr="00DB5DFF">
        <w:rPr>
          <w:rFonts w:eastAsia="方正仿宋简体"/>
          <w:sz w:val="29"/>
          <w:szCs w:val="29"/>
        </w:rPr>
        <w:t>”</w:t>
      </w:r>
      <w:r w:rsidR="00B8472E">
        <w:rPr>
          <w:rFonts w:eastAsia="方正仿宋简体" w:cs="方正仿宋简体" w:hint="eastAsia"/>
          <w:sz w:val="29"/>
          <w:szCs w:val="29"/>
        </w:rPr>
        <w:t>（网上下载</w:t>
      </w:r>
      <w:r w:rsidRPr="00DB5DFF">
        <w:rPr>
          <w:rFonts w:eastAsia="方正仿宋简体" w:cs="方正仿宋简体" w:hint="eastAsia"/>
          <w:sz w:val="29"/>
          <w:szCs w:val="29"/>
        </w:rPr>
        <w:t>）。比赛的纸质材料中不得出现参赛教师的任何信息。材料须用</w:t>
      </w:r>
      <w:r w:rsidRPr="00DB5DFF">
        <w:rPr>
          <w:rFonts w:eastAsia="方正仿宋简体"/>
          <w:sz w:val="29"/>
          <w:szCs w:val="29"/>
        </w:rPr>
        <w:t>A4</w:t>
      </w:r>
      <w:r w:rsidRPr="00DB5DFF">
        <w:rPr>
          <w:rFonts w:eastAsia="方正仿宋简体" w:cs="方正仿宋简体" w:hint="eastAsia"/>
          <w:sz w:val="29"/>
          <w:szCs w:val="29"/>
        </w:rPr>
        <w:t>纸打印，纵向左侧装订。</w:t>
      </w:r>
      <w:r w:rsidR="00B8472E">
        <w:rPr>
          <w:rFonts w:eastAsia="方正仿宋简体" w:cs="方正仿宋简体" w:hint="eastAsia"/>
          <w:sz w:val="29"/>
          <w:szCs w:val="29"/>
        </w:rPr>
        <w:t>提交作品时间网上通知。</w:t>
      </w:r>
    </w:p>
    <w:p w:rsidR="00876900" w:rsidRPr="00DB5DFF" w:rsidRDefault="00876900" w:rsidP="00876900">
      <w:pPr>
        <w:rPr>
          <w:rFonts w:ascii="黑体" w:eastAsia="黑体" w:hAnsi="黑体"/>
          <w:sz w:val="29"/>
          <w:szCs w:val="29"/>
        </w:rPr>
      </w:pPr>
    </w:p>
    <w:p w:rsidR="00876900" w:rsidRPr="00DB5DFF" w:rsidRDefault="00876900" w:rsidP="00876900">
      <w:pPr>
        <w:wordWrap w:val="0"/>
        <w:jc w:val="right"/>
        <w:rPr>
          <w:rFonts w:eastAsia="方正仿宋简体"/>
          <w:sz w:val="29"/>
          <w:szCs w:val="29"/>
        </w:rPr>
      </w:pPr>
      <w:r w:rsidRPr="00DB5DFF">
        <w:rPr>
          <w:rFonts w:eastAsia="方正仿宋简体" w:cs="方正仿宋简体" w:hint="eastAsia"/>
          <w:sz w:val="29"/>
          <w:szCs w:val="29"/>
        </w:rPr>
        <w:t>辽宁省教育厅</w:t>
      </w:r>
      <w:r w:rsidRPr="00DB5DFF">
        <w:rPr>
          <w:rFonts w:eastAsia="方正仿宋简体"/>
          <w:sz w:val="29"/>
          <w:szCs w:val="29"/>
        </w:rPr>
        <w:t xml:space="preserve">           </w:t>
      </w: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  <w:r w:rsidRPr="00DB5DFF">
        <w:rPr>
          <w:rFonts w:eastAsia="方正仿宋简体" w:cs="方正仿宋简体" w:hint="eastAsia"/>
          <w:sz w:val="29"/>
          <w:szCs w:val="29"/>
        </w:rPr>
        <w:t xml:space="preserve">                            </w:t>
      </w:r>
      <w:r w:rsidR="002E2E67">
        <w:rPr>
          <w:rFonts w:eastAsia="方正仿宋简体" w:cs="方正仿宋简体" w:hint="eastAsia"/>
          <w:sz w:val="29"/>
          <w:szCs w:val="29"/>
        </w:rPr>
        <w:t>二○一五</w:t>
      </w:r>
      <w:r w:rsidR="004C3568">
        <w:rPr>
          <w:rFonts w:eastAsia="方正仿宋简体" w:cs="方正仿宋简体" w:hint="eastAsia"/>
          <w:sz w:val="29"/>
          <w:szCs w:val="29"/>
        </w:rPr>
        <w:t>年三</w:t>
      </w:r>
      <w:r w:rsidRPr="00DB5DFF">
        <w:rPr>
          <w:rFonts w:eastAsia="方正仿宋简体" w:cs="方正仿宋简体" w:hint="eastAsia"/>
          <w:sz w:val="29"/>
          <w:szCs w:val="29"/>
        </w:rPr>
        <w:t>月</w:t>
      </w:r>
      <w:r w:rsidR="004C3568">
        <w:rPr>
          <w:rFonts w:eastAsia="方正仿宋简体" w:cs="方正仿宋简体" w:hint="eastAsia"/>
          <w:sz w:val="29"/>
          <w:szCs w:val="29"/>
        </w:rPr>
        <w:t>八</w:t>
      </w:r>
      <w:r w:rsidRPr="00DB5DFF">
        <w:rPr>
          <w:rFonts w:eastAsia="方正仿宋简体" w:cs="方正仿宋简体" w:hint="eastAsia"/>
          <w:sz w:val="29"/>
          <w:szCs w:val="29"/>
        </w:rPr>
        <w:t>日</w:t>
      </w:r>
      <w:r w:rsidR="002E2E67">
        <w:rPr>
          <w:rFonts w:eastAsia="方正仿宋简体"/>
          <w:sz w:val="29"/>
          <w:szCs w:val="29"/>
        </w:rPr>
        <w:t xml:space="preserve"> </w:t>
      </w:r>
    </w:p>
    <w:p w:rsidR="00876900" w:rsidRPr="004C3568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p w:rsidR="00876900" w:rsidRPr="00DB5DFF" w:rsidRDefault="00876900" w:rsidP="00876900">
      <w:pPr>
        <w:snapToGrid w:val="0"/>
        <w:jc w:val="center"/>
        <w:rPr>
          <w:rFonts w:ascii="方正小标宋简体" w:eastAsia="方正小标宋简体"/>
          <w:sz w:val="30"/>
          <w:szCs w:val="30"/>
        </w:rPr>
      </w:pPr>
    </w:p>
    <w:sectPr w:rsidR="00876900" w:rsidRPr="00DB5DFF" w:rsidSect="00876900">
      <w:headerReference w:type="default" r:id="rId7"/>
      <w:footerReference w:type="default" r:id="rId8"/>
      <w:pgSz w:w="11907" w:h="16839" w:code="9"/>
      <w:pgMar w:top="2098" w:right="1474" w:bottom="1985" w:left="1588" w:header="851" w:footer="992" w:gutter="0"/>
      <w:cols w:space="425"/>
      <w:titlePg/>
      <w:docGrid w:type="lines" w:linePitch="579" w:charSpace="21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A14" w:rsidRDefault="00F07A14" w:rsidP="00876900">
      <w:r>
        <w:separator/>
      </w:r>
    </w:p>
  </w:endnote>
  <w:endnote w:type="continuationSeparator" w:id="0">
    <w:p w:rsidR="00F07A14" w:rsidRDefault="00F07A14" w:rsidP="0087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4" w:rsidRDefault="00544FD9" w:rsidP="00876900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7A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C3568">
      <w:rPr>
        <w:rStyle w:val="a7"/>
        <w:noProof/>
      </w:rPr>
      <w:t>8</w:t>
    </w:r>
    <w:r>
      <w:rPr>
        <w:rStyle w:val="a7"/>
      </w:rPr>
      <w:fldChar w:fldCharType="end"/>
    </w:r>
  </w:p>
  <w:p w:rsidR="00F07A14" w:rsidRPr="00BA3A2D" w:rsidRDefault="00F07A14" w:rsidP="00876900">
    <w:pPr>
      <w:pStyle w:val="a4"/>
      <w:ind w:right="360" w:firstLine="36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A14" w:rsidRDefault="00F07A14" w:rsidP="00876900">
      <w:r>
        <w:separator/>
      </w:r>
    </w:p>
  </w:footnote>
  <w:footnote w:type="continuationSeparator" w:id="0">
    <w:p w:rsidR="00F07A14" w:rsidRDefault="00F07A14" w:rsidP="0087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A14" w:rsidRDefault="00F07A14" w:rsidP="0087690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900"/>
    <w:rsid w:val="000B78DB"/>
    <w:rsid w:val="002D0658"/>
    <w:rsid w:val="002E2E67"/>
    <w:rsid w:val="003C1F7A"/>
    <w:rsid w:val="004C3568"/>
    <w:rsid w:val="00544FD9"/>
    <w:rsid w:val="00552015"/>
    <w:rsid w:val="00672C25"/>
    <w:rsid w:val="00876900"/>
    <w:rsid w:val="008E35CB"/>
    <w:rsid w:val="00996FA8"/>
    <w:rsid w:val="009D6B01"/>
    <w:rsid w:val="00B8472E"/>
    <w:rsid w:val="00BF349E"/>
    <w:rsid w:val="00C02C21"/>
    <w:rsid w:val="00F0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0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900"/>
    <w:rPr>
      <w:sz w:val="18"/>
      <w:szCs w:val="18"/>
    </w:rPr>
  </w:style>
  <w:style w:type="paragraph" w:styleId="a4">
    <w:name w:val="footer"/>
    <w:basedOn w:val="a"/>
    <w:link w:val="Char0"/>
    <w:unhideWhenUsed/>
    <w:rsid w:val="008769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876900"/>
    <w:rPr>
      <w:sz w:val="18"/>
      <w:szCs w:val="18"/>
    </w:rPr>
  </w:style>
  <w:style w:type="character" w:customStyle="1" w:styleId="Char1">
    <w:name w:val="脚注文本 Char"/>
    <w:basedOn w:val="a0"/>
    <w:link w:val="a5"/>
    <w:rsid w:val="00876900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note text"/>
    <w:basedOn w:val="a"/>
    <w:link w:val="Char1"/>
    <w:unhideWhenUsed/>
    <w:rsid w:val="00876900"/>
    <w:pPr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rsid w:val="00876900"/>
    <w:rPr>
      <w:rFonts w:ascii="Times New Roman" w:eastAsia="宋体" w:hAnsi="Times New Roman" w:cs="Times New Roman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876900"/>
    <w:pPr>
      <w:ind w:leftChars="2500" w:left="100"/>
    </w:pPr>
  </w:style>
  <w:style w:type="character" w:styleId="a7">
    <w:name w:val="page number"/>
    <w:basedOn w:val="a0"/>
    <w:rsid w:val="008769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520</Words>
  <Characters>2964</Characters>
  <Application>Microsoft Office Word</Application>
  <DocSecurity>0</DocSecurity>
  <Lines>24</Lines>
  <Paragraphs>6</Paragraphs>
  <ScaleCrop>false</ScaleCrop>
  <Company>Microsoft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SkyUN.Org</cp:lastModifiedBy>
  <cp:revision>5</cp:revision>
  <dcterms:created xsi:type="dcterms:W3CDTF">2015-01-25T06:32:00Z</dcterms:created>
  <dcterms:modified xsi:type="dcterms:W3CDTF">2015-03-08T01:59:00Z</dcterms:modified>
</cp:coreProperties>
</file>